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5B0FEF" w14:textId="77777777" w:rsidR="008C4330" w:rsidRDefault="008C4330" w:rsidP="008C4330">
      <w:pPr>
        <w:spacing w:before="100" w:beforeAutospacing="1" w:after="100" w:afterAutospacing="1" w:line="240" w:lineRule="auto"/>
        <w:jc w:val="center"/>
        <w:rPr>
          <w:rFonts w:cs="B Lotus"/>
          <w:sz w:val="28"/>
          <w:szCs w:val="28"/>
          <w:rtl/>
          <w:lang w:bidi="fa-IR"/>
        </w:rPr>
      </w:pPr>
      <w:r>
        <w:rPr>
          <w:rFonts w:cs="B Lotus" w:hint="cs"/>
          <w:sz w:val="28"/>
          <w:szCs w:val="28"/>
          <w:rtl/>
          <w:lang w:bidi="fa-IR"/>
        </w:rPr>
        <w:t>باسمه تعالی</w:t>
      </w:r>
    </w:p>
    <w:p w14:paraId="227F2E99" w14:textId="77777777" w:rsidR="008C4330" w:rsidRDefault="008C4330" w:rsidP="008C4330">
      <w:pPr>
        <w:spacing w:before="100" w:beforeAutospacing="1" w:after="100" w:afterAutospacing="1" w:line="240" w:lineRule="auto"/>
        <w:jc w:val="center"/>
        <w:rPr>
          <w:rFonts w:cs="B Lotus"/>
          <w:sz w:val="28"/>
          <w:szCs w:val="28"/>
          <w:rtl/>
          <w:lang w:bidi="fa-IR"/>
        </w:rPr>
      </w:pPr>
      <w:r>
        <w:rPr>
          <w:rFonts w:cs="B Lotus" w:hint="cs"/>
          <w:sz w:val="28"/>
          <w:szCs w:val="28"/>
          <w:rtl/>
          <w:lang w:bidi="fa-IR"/>
        </w:rPr>
        <w:t>برای رشد اقتصادی نیازمند افزایش جمعیت هستیم</w:t>
      </w:r>
    </w:p>
    <w:p w14:paraId="042B7735" w14:textId="3DCA9706" w:rsidR="00FB7995" w:rsidRDefault="00FB7995" w:rsidP="00217DAF">
      <w:pPr>
        <w:spacing w:before="100" w:beforeAutospacing="1" w:after="100" w:afterAutospacing="1"/>
        <w:rPr>
          <w:rFonts w:cs="B Lotus"/>
          <w:sz w:val="28"/>
          <w:szCs w:val="28"/>
          <w:rtl/>
          <w:lang w:bidi="fa-IR"/>
        </w:rPr>
      </w:pPr>
      <w:r w:rsidRPr="00FB7995">
        <w:rPr>
          <w:rFonts w:cs="B Lotus" w:hint="cs"/>
          <w:sz w:val="28"/>
          <w:szCs w:val="28"/>
          <w:rtl/>
          <w:lang w:bidi="fa-IR"/>
        </w:rPr>
        <w:t>از دیدگاه علم اقتصاد، رشد اقتصادی در سایه کار و کوشش آحاد انسانی یک جامعه معنا و مفهوم می</w:t>
      </w:r>
      <w:r w:rsidRPr="00FB7995">
        <w:rPr>
          <w:rFonts w:cs="B Lotus" w:hint="cs"/>
          <w:sz w:val="28"/>
          <w:szCs w:val="28"/>
          <w:rtl/>
          <w:lang w:bidi="fa-IR"/>
        </w:rPr>
        <w:softHyphen/>
        <w:t>یابد. اگر در گذشته تنها بر سرمایه فیزیکی به عنوان عامل اصلی رشد اقتصادی تأکید می</w:t>
      </w:r>
      <w:r w:rsidRPr="00FB7995">
        <w:rPr>
          <w:rFonts w:cs="B Lotus" w:hint="cs"/>
          <w:sz w:val="28"/>
          <w:szCs w:val="28"/>
          <w:rtl/>
          <w:lang w:bidi="fa-IR"/>
        </w:rPr>
        <w:softHyphen/>
        <w:t>شد، امروز با به حاشیه رفتن این عامل، سرمایه</w:t>
      </w:r>
      <w:r w:rsidRPr="00FB7995">
        <w:rPr>
          <w:rFonts w:cs="B Lotus" w:hint="cs"/>
          <w:sz w:val="28"/>
          <w:szCs w:val="28"/>
          <w:rtl/>
          <w:lang w:bidi="fa-IR"/>
        </w:rPr>
        <w:softHyphen/>
        <w:t>های نوینی همچون سرمایه انسانی، سرمایه اجتماعی و نهادهای اقتصادی در مرکز توجه اقتصاددانان جهان قرار گرفته</w:t>
      </w:r>
      <w:r w:rsidRPr="00FB7995">
        <w:rPr>
          <w:rFonts w:cs="B Lotus" w:hint="cs"/>
          <w:sz w:val="28"/>
          <w:szCs w:val="28"/>
          <w:rtl/>
          <w:lang w:bidi="fa-IR"/>
        </w:rPr>
        <w:softHyphen/>
        <w:t>است. برپایه مطالعات صورت</w:t>
      </w:r>
      <w:r w:rsidRPr="00FB7995">
        <w:rPr>
          <w:rFonts w:cs="B Lotus" w:hint="cs"/>
          <w:sz w:val="28"/>
          <w:szCs w:val="28"/>
          <w:rtl/>
          <w:lang w:bidi="fa-IR"/>
        </w:rPr>
        <w:softHyphen/>
        <w:t>گرفته در چند دهه اخیر، بخش مهمی از رشد و توسعه اقتصادی کشورهای توسعه</w:t>
      </w:r>
      <w:r w:rsidRPr="00FB7995">
        <w:rPr>
          <w:rFonts w:cs="B Lotus" w:hint="cs"/>
          <w:sz w:val="28"/>
          <w:szCs w:val="28"/>
          <w:rtl/>
          <w:lang w:bidi="fa-IR"/>
        </w:rPr>
        <w:softHyphen/>
        <w:t>یافته، ناشی از سرمایه انسانی و تکنولوژی بوده است. همچنین در خصوص عواملی که شکل</w:t>
      </w:r>
      <w:r w:rsidRPr="00FB7995">
        <w:rPr>
          <w:rFonts w:cs="B Lotus" w:hint="cs"/>
          <w:sz w:val="28"/>
          <w:szCs w:val="28"/>
          <w:rtl/>
          <w:lang w:bidi="fa-IR"/>
        </w:rPr>
        <w:softHyphen/>
        <w:t>گیری سرمایه انسانی و تکنولوژی کشورهای فوق را موجب شده است، عمدتا به نقش و اهمیت نهادها به عنوان تنظیم</w:t>
      </w:r>
      <w:r w:rsidRPr="00FB7995">
        <w:rPr>
          <w:rFonts w:cs="B Lotus" w:hint="cs"/>
          <w:sz w:val="28"/>
          <w:szCs w:val="28"/>
          <w:rtl/>
          <w:lang w:bidi="fa-IR"/>
        </w:rPr>
        <w:softHyphen/>
        <w:t>کننده و هدایت</w:t>
      </w:r>
      <w:r w:rsidRPr="00FB7995">
        <w:rPr>
          <w:rFonts w:cs="B Lotus" w:hint="cs"/>
          <w:sz w:val="28"/>
          <w:szCs w:val="28"/>
          <w:rtl/>
          <w:lang w:bidi="fa-IR"/>
        </w:rPr>
        <w:softHyphen/>
        <w:t>گر نظام اقتصادی اشاره می</w:t>
      </w:r>
      <w:r w:rsidRPr="00FB7995">
        <w:rPr>
          <w:rFonts w:cs="B Lotus" w:hint="cs"/>
          <w:sz w:val="28"/>
          <w:szCs w:val="28"/>
          <w:rtl/>
          <w:lang w:bidi="fa-IR"/>
        </w:rPr>
        <w:softHyphen/>
        <w:t>شود. در ادامه به بررسی نقش و جایگاه جمعیت در رشد و توسعه اقتصادی از چهار دیدگاه بازار مصرف، نیروی کار، سرمایه انسانی و سرمایه اجتماعی می پردازیم.</w:t>
      </w:r>
      <w:r w:rsidR="00420A37">
        <w:rPr>
          <w:rFonts w:cs="B Lotus" w:hint="cs"/>
          <w:sz w:val="28"/>
          <w:szCs w:val="28"/>
          <w:rtl/>
          <w:lang w:bidi="fa-IR"/>
        </w:rPr>
        <w:t xml:space="preserve"> ضروری است به این نکته اشاره شود که </w:t>
      </w:r>
      <w:r w:rsidR="00217DAF">
        <w:rPr>
          <w:rFonts w:cs="B Lotus" w:hint="cs"/>
          <w:sz w:val="28"/>
          <w:szCs w:val="28"/>
          <w:rtl/>
          <w:lang w:bidi="fa-IR"/>
        </w:rPr>
        <w:t>در این نوشته سعی شده تا نشان داده شود حتما برای توسعه بیشتر به جمعیت بیشتری نیاز داریم.</w:t>
      </w:r>
    </w:p>
    <w:p w14:paraId="1288D4A5" w14:textId="77777777" w:rsidR="00FB7995" w:rsidRPr="00F90A3D" w:rsidRDefault="00FB7995" w:rsidP="00F90A3D">
      <w:pPr>
        <w:spacing w:before="100" w:beforeAutospacing="1" w:after="100" w:afterAutospacing="1"/>
        <w:rPr>
          <w:rFonts w:cs="B Lotus"/>
          <w:sz w:val="28"/>
          <w:szCs w:val="28"/>
          <w:rtl/>
          <w:lang w:bidi="fa-IR"/>
        </w:rPr>
      </w:pPr>
      <w:r w:rsidRPr="00F90A3D">
        <w:rPr>
          <w:rFonts w:cs="B Lotus" w:hint="cs"/>
          <w:sz w:val="28"/>
          <w:szCs w:val="28"/>
          <w:rtl/>
          <w:lang w:bidi="fa-IR"/>
        </w:rPr>
        <w:t>تقاضا و بازار مصرف</w:t>
      </w:r>
    </w:p>
    <w:p w14:paraId="26526DBF" w14:textId="77777777" w:rsidR="00FB7995" w:rsidRPr="00FB7995" w:rsidRDefault="00FB7995" w:rsidP="00F90A3D">
      <w:pPr>
        <w:spacing w:before="100" w:beforeAutospacing="1" w:after="100" w:afterAutospacing="1"/>
        <w:rPr>
          <w:rFonts w:cs="B Lotus"/>
          <w:sz w:val="28"/>
          <w:szCs w:val="28"/>
          <w:rtl/>
          <w:lang w:bidi="fa-IR"/>
        </w:rPr>
      </w:pPr>
      <w:r w:rsidRPr="00FB7995">
        <w:rPr>
          <w:rFonts w:cs="B Lotus" w:hint="cs"/>
          <w:sz w:val="28"/>
          <w:szCs w:val="28"/>
          <w:rtl/>
          <w:lang w:bidi="fa-IR"/>
        </w:rPr>
        <w:t>با شکل</w:t>
      </w:r>
      <w:r w:rsidRPr="00FB7995">
        <w:rPr>
          <w:rFonts w:cs="B Lotus" w:hint="cs"/>
          <w:sz w:val="28"/>
          <w:szCs w:val="28"/>
          <w:rtl/>
          <w:lang w:bidi="fa-IR"/>
        </w:rPr>
        <w:softHyphen/>
        <w:t>گیری جوامع بزرگ در دوران اخیر و تنوع زمینه</w:t>
      </w:r>
      <w:r w:rsidRPr="00FB7995">
        <w:rPr>
          <w:rFonts w:cs="B Lotus" w:hint="cs"/>
          <w:sz w:val="28"/>
          <w:szCs w:val="28"/>
          <w:rtl/>
          <w:lang w:bidi="fa-IR"/>
        </w:rPr>
        <w:softHyphen/>
        <w:t>های زندگی جمعی، بستر تولید و مصرف کالاها و خدمات متنوع با هزینه کمتر و کیفیت بهتر بوجود آمد. آثار اقتصادی افزایش جمعیت در دوران اخیر از منظر بازار مصرف را می</w:t>
      </w:r>
      <w:r w:rsidRPr="00FB7995">
        <w:rPr>
          <w:rFonts w:cs="B Lotus" w:hint="cs"/>
          <w:sz w:val="28"/>
          <w:szCs w:val="28"/>
          <w:rtl/>
          <w:lang w:bidi="fa-IR"/>
        </w:rPr>
        <w:softHyphen/>
        <w:t>توان به شرح زیر ارائه داد:</w:t>
      </w:r>
    </w:p>
    <w:p w14:paraId="43490DE1" w14:textId="77777777" w:rsidR="00D25E18" w:rsidRDefault="00D25E18" w:rsidP="00F90A3D">
      <w:pPr>
        <w:pStyle w:val="ListParagraph"/>
        <w:numPr>
          <w:ilvl w:val="0"/>
          <w:numId w:val="1"/>
        </w:numPr>
        <w:spacing w:before="100" w:beforeAutospacing="1" w:after="100" w:afterAutospacing="1"/>
        <w:ind w:left="714" w:hanging="357"/>
        <w:rPr>
          <w:rFonts w:cs="B Mitra"/>
          <w:sz w:val="28"/>
          <w:szCs w:val="28"/>
          <w:lang w:bidi="fa-IR"/>
        </w:rPr>
      </w:pPr>
      <w:r w:rsidRPr="00BF5B07">
        <w:rPr>
          <w:rFonts w:cs="B Mitra" w:hint="cs"/>
          <w:sz w:val="28"/>
          <w:szCs w:val="28"/>
          <w:rtl/>
          <w:lang w:bidi="fa-IR"/>
        </w:rPr>
        <w:t>کاهش هزینه تمام</w:t>
      </w:r>
      <w:r w:rsidRPr="00BF5B07">
        <w:rPr>
          <w:rFonts w:cs="B Mitra" w:hint="cs"/>
          <w:sz w:val="28"/>
          <w:szCs w:val="28"/>
          <w:rtl/>
          <w:lang w:bidi="fa-IR"/>
        </w:rPr>
        <w:softHyphen/>
        <w:t>شده کالاها و خدمات تولیدی</w:t>
      </w:r>
      <w:r>
        <w:rPr>
          <w:rFonts w:cs="B Mitra" w:hint="cs"/>
          <w:sz w:val="28"/>
          <w:szCs w:val="28"/>
          <w:rtl/>
          <w:lang w:bidi="fa-IR"/>
        </w:rPr>
        <w:t xml:space="preserve">به دلیل </w:t>
      </w:r>
      <w:r w:rsidRPr="00BF5B07">
        <w:rPr>
          <w:rFonts w:cs="B Mitra" w:hint="cs"/>
          <w:sz w:val="28"/>
          <w:szCs w:val="28"/>
          <w:rtl/>
          <w:lang w:bidi="fa-IR"/>
        </w:rPr>
        <w:t>صرفه</w:t>
      </w:r>
      <w:r w:rsidRPr="00BF5B07">
        <w:rPr>
          <w:rFonts w:cs="B Mitra" w:hint="cs"/>
          <w:sz w:val="28"/>
          <w:szCs w:val="28"/>
          <w:rtl/>
          <w:lang w:bidi="fa-IR"/>
        </w:rPr>
        <w:softHyphen/>
        <w:t>های</w:t>
      </w:r>
      <w:r>
        <w:rPr>
          <w:rFonts w:cs="B Mitra" w:hint="cs"/>
          <w:sz w:val="28"/>
          <w:szCs w:val="28"/>
          <w:rtl/>
          <w:lang w:bidi="fa-IR"/>
        </w:rPr>
        <w:t xml:space="preserve"> ناشی از مقیاس</w:t>
      </w:r>
      <w:r w:rsidRPr="00BF5B07">
        <w:rPr>
          <w:rFonts w:cs="B Mitra" w:hint="cs"/>
          <w:sz w:val="28"/>
          <w:szCs w:val="28"/>
          <w:rtl/>
          <w:lang w:bidi="fa-IR"/>
        </w:rPr>
        <w:t xml:space="preserve">. </w:t>
      </w:r>
    </w:p>
    <w:p w14:paraId="64A6543E" w14:textId="77777777" w:rsidR="00D25E18" w:rsidRDefault="00D25E18" w:rsidP="00F90A3D">
      <w:pPr>
        <w:pStyle w:val="ListParagraph"/>
        <w:numPr>
          <w:ilvl w:val="0"/>
          <w:numId w:val="1"/>
        </w:numPr>
        <w:spacing w:before="100" w:beforeAutospacing="1" w:after="100" w:afterAutospacing="1"/>
        <w:ind w:left="714" w:hanging="357"/>
        <w:rPr>
          <w:rFonts w:cs="B Mitra"/>
          <w:sz w:val="28"/>
          <w:szCs w:val="28"/>
          <w:lang w:bidi="fa-IR"/>
        </w:rPr>
      </w:pPr>
      <w:r w:rsidRPr="00BF5B07">
        <w:rPr>
          <w:rFonts w:cs="B Mitra" w:hint="cs"/>
          <w:sz w:val="28"/>
          <w:szCs w:val="28"/>
          <w:rtl/>
          <w:lang w:bidi="fa-IR"/>
        </w:rPr>
        <w:t>تقسیم کار و تخصص</w:t>
      </w:r>
      <w:r w:rsidRPr="00BF5B07">
        <w:rPr>
          <w:rFonts w:cs="B Mitra" w:hint="cs"/>
          <w:sz w:val="28"/>
          <w:szCs w:val="28"/>
          <w:rtl/>
          <w:lang w:bidi="fa-IR"/>
        </w:rPr>
        <w:softHyphen/>
        <w:t>گرایی: افزایش جمعیت، افزایش مصرف را به دنبال خواهد داشت. در نتیجه تقاضا برای محصولات تولیدی بنگاه</w:t>
      </w:r>
      <w:r w:rsidRPr="00BF5B07">
        <w:rPr>
          <w:rFonts w:cs="B Mitra" w:hint="cs"/>
          <w:sz w:val="28"/>
          <w:szCs w:val="28"/>
          <w:rtl/>
          <w:lang w:bidi="fa-IR"/>
        </w:rPr>
        <w:softHyphen/>
        <w:t>های صنعتی افزایش می</w:t>
      </w:r>
      <w:r w:rsidRPr="00BF5B07">
        <w:rPr>
          <w:rFonts w:cs="B Mitra" w:hint="cs"/>
          <w:sz w:val="28"/>
          <w:szCs w:val="28"/>
          <w:rtl/>
          <w:lang w:bidi="fa-IR"/>
        </w:rPr>
        <w:softHyphen/>
        <w:t>یابد. بر اثر این افزایش تقاضا، کارفرمایان تولید خود را افزایش داده و  با افزایش تولید، این فرصت برای بنگاه بوجود می</w:t>
      </w:r>
      <w:r w:rsidRPr="00BF5B07">
        <w:rPr>
          <w:rFonts w:cs="B Mitra" w:hint="cs"/>
          <w:sz w:val="28"/>
          <w:szCs w:val="28"/>
          <w:rtl/>
          <w:lang w:bidi="fa-IR"/>
        </w:rPr>
        <w:softHyphen/>
        <w:t>آید تا برخی فعالیت</w:t>
      </w:r>
      <w:r w:rsidRPr="00BF5B07">
        <w:rPr>
          <w:rFonts w:cs="B Mitra" w:hint="cs"/>
          <w:sz w:val="28"/>
          <w:szCs w:val="28"/>
          <w:rtl/>
          <w:lang w:bidi="fa-IR"/>
        </w:rPr>
        <w:softHyphen/>
        <w:t>های تولیدی را به صورت تخصصی انجام دهد.</w:t>
      </w:r>
    </w:p>
    <w:p w14:paraId="5BFAB0C1" w14:textId="77777777" w:rsidR="00D25E18" w:rsidRDefault="00D25E18" w:rsidP="00F90A3D">
      <w:pPr>
        <w:pStyle w:val="ListParagraph"/>
        <w:numPr>
          <w:ilvl w:val="0"/>
          <w:numId w:val="1"/>
        </w:numPr>
        <w:spacing w:before="100" w:beforeAutospacing="1" w:after="100" w:afterAutospacing="1"/>
        <w:ind w:left="714" w:hanging="357"/>
        <w:rPr>
          <w:rFonts w:cs="B Mitra"/>
          <w:sz w:val="28"/>
          <w:szCs w:val="28"/>
          <w:lang w:bidi="fa-IR"/>
        </w:rPr>
      </w:pPr>
      <w:r w:rsidRPr="00BF5B07">
        <w:rPr>
          <w:rFonts w:cs="B Mitra" w:hint="cs"/>
          <w:sz w:val="28"/>
          <w:szCs w:val="28"/>
          <w:rtl/>
          <w:lang w:bidi="fa-IR"/>
        </w:rPr>
        <w:lastRenderedPageBreak/>
        <w:t>تنوع کالاها و خدمات مصرفی: ایجاد واحدهای اجتماعی بزرگتر، نه تنها هزینه</w:t>
      </w:r>
      <w:r w:rsidRPr="00BF5B07">
        <w:rPr>
          <w:rFonts w:cs="B Mitra"/>
          <w:sz w:val="28"/>
          <w:szCs w:val="28"/>
          <w:rtl/>
          <w:lang w:bidi="fa-IR"/>
        </w:rPr>
        <w:softHyphen/>
      </w:r>
      <w:r w:rsidRPr="00BF5B07">
        <w:rPr>
          <w:rFonts w:cs="B Mitra" w:hint="cs"/>
          <w:sz w:val="28"/>
          <w:szCs w:val="28"/>
          <w:rtl/>
          <w:lang w:bidi="fa-IR"/>
        </w:rPr>
        <w:t>های تولید را کاهش خواهد داد، بلکه بستر شکل</w:t>
      </w:r>
      <w:r w:rsidRPr="00BF5B07">
        <w:rPr>
          <w:rFonts w:cs="B Mitra" w:hint="cs"/>
          <w:sz w:val="28"/>
          <w:szCs w:val="28"/>
          <w:rtl/>
          <w:lang w:bidi="fa-IR"/>
        </w:rPr>
        <w:softHyphen/>
        <w:t>گیری کالاها و خدمات جدید و متنوع را نیز مهیا خواهد ساخت. برای نمونه، ارائه خدماتی همچون شبکه آب و فاضلاب، شبکه برق، مراکز درمانی تخصصی، مراقبت از فضای سبز، راه</w:t>
      </w:r>
      <w:r w:rsidRPr="00BF5B07">
        <w:rPr>
          <w:rFonts w:cs="B Mitra" w:hint="cs"/>
          <w:sz w:val="28"/>
          <w:szCs w:val="28"/>
          <w:rtl/>
          <w:lang w:bidi="fa-IR"/>
        </w:rPr>
        <w:softHyphen/>
        <w:t>سازی، رشته</w:t>
      </w:r>
      <w:r w:rsidRPr="00BF5B07">
        <w:rPr>
          <w:rFonts w:cs="B Mitra" w:hint="cs"/>
          <w:sz w:val="28"/>
          <w:szCs w:val="28"/>
          <w:rtl/>
          <w:lang w:bidi="fa-IR"/>
        </w:rPr>
        <w:softHyphen/>
        <w:t>های علمی تخصصی، فروشگاه</w:t>
      </w:r>
      <w:r w:rsidRPr="00BF5B07">
        <w:rPr>
          <w:rFonts w:cs="B Mitra" w:hint="cs"/>
          <w:sz w:val="28"/>
          <w:szCs w:val="28"/>
          <w:rtl/>
          <w:lang w:bidi="fa-IR"/>
        </w:rPr>
        <w:softHyphen/>
        <w:t>های زنجیره</w:t>
      </w:r>
      <w:r w:rsidRPr="00BF5B07">
        <w:rPr>
          <w:rFonts w:cs="B Mitra" w:hint="cs"/>
          <w:sz w:val="28"/>
          <w:szCs w:val="28"/>
          <w:rtl/>
          <w:lang w:bidi="fa-IR"/>
        </w:rPr>
        <w:softHyphen/>
        <w:t>ای بزرگ و ... همگی در بستر زندگی اجتماعی انسان و آن هم در قالب واحدهای بزرگ اجتماعی میسر و امکان</w:t>
      </w:r>
      <w:r w:rsidRPr="00BF5B07">
        <w:rPr>
          <w:rFonts w:cs="B Mitra" w:hint="cs"/>
          <w:sz w:val="28"/>
          <w:szCs w:val="28"/>
          <w:rtl/>
          <w:lang w:bidi="fa-IR"/>
        </w:rPr>
        <w:softHyphen/>
        <w:t>پذیر شد.</w:t>
      </w:r>
    </w:p>
    <w:p w14:paraId="3B5BBAF9" w14:textId="77777777" w:rsidR="00D25E18" w:rsidRPr="009F107E" w:rsidRDefault="00D25E18" w:rsidP="00D25E18">
      <w:pPr>
        <w:pStyle w:val="Heading2"/>
        <w:bidi/>
        <w:rPr>
          <w:rFonts w:cs="B Nazanin"/>
          <w:b/>
          <w:bCs/>
          <w:rtl/>
          <w:lang w:bidi="fa-IR"/>
        </w:rPr>
      </w:pPr>
      <w:r w:rsidRPr="009F107E">
        <w:rPr>
          <w:rFonts w:cs="B Nazanin" w:hint="cs"/>
          <w:b/>
          <w:bCs/>
          <w:rtl/>
          <w:lang w:bidi="fa-IR"/>
        </w:rPr>
        <w:t>نیروی کار</w:t>
      </w:r>
    </w:p>
    <w:p w14:paraId="4920BAA6" w14:textId="77777777" w:rsidR="00D25E18" w:rsidRPr="00F90A3D" w:rsidRDefault="00D25E18" w:rsidP="00F90A3D">
      <w:pPr>
        <w:spacing w:before="100" w:beforeAutospacing="1" w:after="100" w:afterAutospacing="1"/>
        <w:rPr>
          <w:rFonts w:cs="B Lotus"/>
          <w:sz w:val="28"/>
          <w:szCs w:val="28"/>
          <w:rtl/>
          <w:lang w:bidi="fa-IR"/>
        </w:rPr>
      </w:pPr>
      <w:r w:rsidRPr="00F90A3D">
        <w:rPr>
          <w:rFonts w:cs="B Lotus" w:hint="cs"/>
          <w:sz w:val="28"/>
          <w:szCs w:val="28"/>
          <w:rtl/>
          <w:lang w:bidi="fa-IR"/>
        </w:rPr>
        <w:t>با صنعتی شدن کشورها و افزایش رقابت، تأمین نیروی کار مورد نیاز بخش صنعت و خدمات از دغدغه</w:t>
      </w:r>
      <w:r w:rsidRPr="00F90A3D">
        <w:rPr>
          <w:rFonts w:cs="B Lotus" w:hint="cs"/>
          <w:sz w:val="28"/>
          <w:szCs w:val="28"/>
          <w:rtl/>
          <w:lang w:bidi="fa-IR"/>
        </w:rPr>
        <w:softHyphen/>
        <w:t>های اصلی کشورهای در حال توسعه و توسعه</w:t>
      </w:r>
      <w:r w:rsidRPr="00F90A3D">
        <w:rPr>
          <w:rFonts w:cs="B Lotus" w:hint="cs"/>
          <w:sz w:val="28"/>
          <w:szCs w:val="28"/>
          <w:rtl/>
          <w:lang w:bidi="fa-IR"/>
        </w:rPr>
        <w:softHyphen/>
        <w:t>یافته است. کشورهای پرجمعیت از این جهت که نیروی کار زیادی در اختیار دارند، می</w:t>
      </w:r>
      <w:r w:rsidRPr="00F90A3D">
        <w:rPr>
          <w:rFonts w:cs="B Lotus" w:hint="cs"/>
          <w:sz w:val="28"/>
          <w:szCs w:val="28"/>
          <w:rtl/>
          <w:lang w:bidi="fa-IR"/>
        </w:rPr>
        <w:softHyphen/>
        <w:t>توانند تمامی فرصت</w:t>
      </w:r>
      <w:r w:rsidRPr="00F90A3D">
        <w:rPr>
          <w:rFonts w:cs="B Lotus" w:hint="cs"/>
          <w:sz w:val="28"/>
          <w:szCs w:val="28"/>
          <w:rtl/>
          <w:lang w:bidi="fa-IR"/>
        </w:rPr>
        <w:softHyphen/>
        <w:t>های بالقوه خود را به حالت بالفعل درآورند. در قرون شانزدهم، هفدهم و هجدهم میلادی، نیروی کار فراوانی که به مدد استعمارگری و برده</w:t>
      </w:r>
      <w:r w:rsidRPr="00F90A3D">
        <w:rPr>
          <w:rFonts w:cs="B Lotus" w:hint="cs"/>
          <w:sz w:val="28"/>
          <w:szCs w:val="28"/>
          <w:rtl/>
          <w:lang w:bidi="fa-IR"/>
        </w:rPr>
        <w:softHyphen/>
        <w:t>داری با هزینه اندک در اختیار کشورهای اروپایی قرار گرفت،  توانست چرخ صنعت را در اروپا و بعدا آمریکا به گردش درآورد. برده</w:t>
      </w:r>
      <w:r w:rsidRPr="00F90A3D">
        <w:rPr>
          <w:rFonts w:cs="B Lotus" w:hint="cs"/>
          <w:sz w:val="28"/>
          <w:szCs w:val="28"/>
          <w:rtl/>
          <w:lang w:bidi="fa-IR"/>
        </w:rPr>
        <w:softHyphen/>
        <w:t xml:space="preserve">داری از یک طرف تأمین مواد خام مورد نیاز صنعت را تسهیل کرده و از طرف دیگر امکان تولید حجم بیشتری از مواد غذایی مورد نیاز جامعه را مهیا ساخت. اروپاییان با بکارگیری این نیروی کار جدید در مزارع، معادن و ... فرایند انباشت ثروت در کشورهای خود را تسریع بخشیدند. آسم اوغلو استاد اقتصاد دانشگاه </w:t>
      </w:r>
      <w:r w:rsidRPr="00F90A3D">
        <w:rPr>
          <w:rFonts w:cs="B Lotus"/>
          <w:sz w:val="28"/>
          <w:szCs w:val="28"/>
          <w:lang w:bidi="fa-IR"/>
        </w:rPr>
        <w:t>MIT</w:t>
      </w:r>
      <w:r w:rsidRPr="00F90A3D">
        <w:rPr>
          <w:rFonts w:cs="B Lotus" w:hint="cs"/>
          <w:sz w:val="28"/>
          <w:szCs w:val="28"/>
          <w:rtl/>
          <w:lang w:bidi="fa-IR"/>
        </w:rPr>
        <w:t xml:space="preserve"> در این خصوص اشاره می</w:t>
      </w:r>
      <w:r w:rsidRPr="00F90A3D">
        <w:rPr>
          <w:rFonts w:cs="B Lotus" w:hint="cs"/>
          <w:sz w:val="28"/>
          <w:szCs w:val="28"/>
          <w:rtl/>
          <w:lang w:bidi="fa-IR"/>
        </w:rPr>
        <w:softHyphen/>
        <w:t xml:space="preserve">کند که </w:t>
      </w:r>
      <w:r w:rsidRPr="00F90A3D">
        <w:rPr>
          <w:rFonts w:ascii="Tahoma" w:hAnsi="Tahoma" w:cs="B Lotus" w:hint="cs"/>
          <w:sz w:val="28"/>
          <w:szCs w:val="28"/>
          <w:rtl/>
          <w:lang w:bidi="fa-IR"/>
        </w:rPr>
        <w:t>اروپاییان علاقه بسیاری به ایجاد آن دسته از نهادهای اقتصادی داشتند که فرایند دستیابی به منابع را برایشان تسهیل سازد، این منابع عبارت بود از طلا و نقره، محصولات کشاورزی ارزشمند مانند شکر، و از همه مهمتر، آن چیزی که شاید از همه کالاها با</w:t>
      </w:r>
      <w:r w:rsidR="00EC58DD" w:rsidRPr="00F90A3D">
        <w:rPr>
          <w:rFonts w:ascii="Tahoma" w:hAnsi="Tahoma" w:cs="B Lotus" w:hint="cs"/>
          <w:sz w:val="28"/>
          <w:szCs w:val="28"/>
          <w:rtl/>
          <w:lang w:bidi="fa-IR"/>
        </w:rPr>
        <w:t xml:space="preserve"> ارزشمندتر باشد، نیروی کار بود </w:t>
      </w:r>
      <w:r w:rsidRPr="00F90A3D">
        <w:rPr>
          <w:rFonts w:cs="B Lotus" w:hint="cs"/>
          <w:sz w:val="28"/>
          <w:szCs w:val="28"/>
          <w:rtl/>
          <w:lang w:bidi="fa-IR"/>
        </w:rPr>
        <w:t>(آسم</w:t>
      </w:r>
      <w:r w:rsidRPr="00F90A3D">
        <w:rPr>
          <w:rFonts w:cs="B Lotus" w:hint="cs"/>
          <w:sz w:val="28"/>
          <w:szCs w:val="28"/>
          <w:rtl/>
          <w:lang w:bidi="fa-IR"/>
        </w:rPr>
        <w:softHyphen/>
        <w:t>اوغلو، 2009).</w:t>
      </w:r>
    </w:p>
    <w:p w14:paraId="07A54421" w14:textId="77777777" w:rsidR="00D25E18" w:rsidRPr="00F90A3D" w:rsidRDefault="00D25E18" w:rsidP="00F90A3D">
      <w:pPr>
        <w:spacing w:before="100" w:beforeAutospacing="1" w:after="100" w:afterAutospacing="1"/>
        <w:rPr>
          <w:rFonts w:cs="B Lotus"/>
          <w:sz w:val="28"/>
          <w:szCs w:val="28"/>
          <w:rtl/>
          <w:lang w:bidi="fa-IR"/>
        </w:rPr>
      </w:pPr>
      <w:r w:rsidRPr="00F90A3D">
        <w:rPr>
          <w:rFonts w:cs="B Lotus" w:hint="cs"/>
          <w:sz w:val="28"/>
          <w:szCs w:val="28"/>
          <w:rtl/>
          <w:lang w:bidi="fa-IR"/>
        </w:rPr>
        <w:t>با وقوع انقلاب صنعتی در قرن هجدهم و افزایش بهره</w:t>
      </w:r>
      <w:r w:rsidRPr="00F90A3D">
        <w:rPr>
          <w:rFonts w:cs="B Lotus" w:hint="cs"/>
          <w:sz w:val="28"/>
          <w:szCs w:val="28"/>
          <w:rtl/>
          <w:lang w:bidi="fa-IR"/>
        </w:rPr>
        <w:softHyphen/>
        <w:t>وری زمین</w:t>
      </w:r>
      <w:r w:rsidRPr="00F90A3D">
        <w:rPr>
          <w:rFonts w:cs="B Lotus" w:hint="cs"/>
          <w:sz w:val="28"/>
          <w:szCs w:val="28"/>
          <w:rtl/>
          <w:lang w:bidi="fa-IR"/>
        </w:rPr>
        <w:softHyphen/>
        <w:t>های کشاورزی، اروپاییان توانستند با نیروی کار کمتر، محصولات کشاورزی بیشتری را تولید کنند. بدین</w:t>
      </w:r>
      <w:r w:rsidRPr="00F90A3D">
        <w:rPr>
          <w:rFonts w:cs="B Lotus" w:hint="cs"/>
          <w:sz w:val="28"/>
          <w:szCs w:val="28"/>
          <w:rtl/>
          <w:lang w:bidi="fa-IR"/>
        </w:rPr>
        <w:softHyphen/>
        <w:t>ترتیب مواد غذایی برای جمعیت بیشتر فراهم شد. از طرف دیگر با کاهش تقاضای نیروی کار در بخش کشاورزی، نیروی کار مازاد به سمت شهرها حرکت کرده و از این طریق نیروی کار مورد نیاز کارخانجات شهری نیز تأمین گشت.</w:t>
      </w:r>
      <w:r w:rsidRPr="00F90A3D">
        <w:rPr>
          <w:rStyle w:val="FootnoteReference"/>
          <w:rFonts w:cs="B Lotus"/>
          <w:sz w:val="28"/>
          <w:szCs w:val="28"/>
          <w:rtl/>
          <w:lang w:bidi="fa-IR"/>
        </w:rPr>
        <w:footnoteReference w:id="1"/>
      </w:r>
    </w:p>
    <w:p w14:paraId="6A3366F3" w14:textId="77777777" w:rsidR="00D25E18" w:rsidRPr="00F90A3D" w:rsidRDefault="00D25E18" w:rsidP="00F90A3D">
      <w:pPr>
        <w:spacing w:before="100" w:beforeAutospacing="1" w:after="100" w:afterAutospacing="1"/>
        <w:rPr>
          <w:rFonts w:cs="B Lotus"/>
          <w:sz w:val="28"/>
          <w:szCs w:val="28"/>
          <w:rtl/>
          <w:lang w:bidi="fa-IR"/>
        </w:rPr>
      </w:pPr>
      <w:r w:rsidRPr="00F90A3D">
        <w:rPr>
          <w:rFonts w:cs="B Lotus" w:hint="cs"/>
          <w:sz w:val="28"/>
          <w:szCs w:val="28"/>
          <w:rtl/>
          <w:lang w:bidi="fa-IR"/>
        </w:rPr>
        <w:lastRenderedPageBreak/>
        <w:t>با افزایش جمعیت و به دنبال آن نیروی کار گسترده</w:t>
      </w:r>
      <w:r w:rsidRPr="00F90A3D">
        <w:rPr>
          <w:rFonts w:cs="B Lotus" w:hint="cs"/>
          <w:sz w:val="28"/>
          <w:szCs w:val="28"/>
          <w:rtl/>
          <w:lang w:bidi="fa-IR"/>
        </w:rPr>
        <w:softHyphen/>
        <w:t>ای که شکل می</w:t>
      </w:r>
      <w:r w:rsidRPr="00F90A3D">
        <w:rPr>
          <w:rFonts w:cs="B Lotus" w:hint="cs"/>
          <w:sz w:val="28"/>
          <w:szCs w:val="28"/>
          <w:rtl/>
          <w:lang w:bidi="fa-IR"/>
        </w:rPr>
        <w:softHyphen/>
        <w:t>گیرد، امکان بهره</w:t>
      </w:r>
      <w:r w:rsidRPr="00F90A3D">
        <w:rPr>
          <w:rFonts w:cs="B Lotus" w:hint="cs"/>
          <w:sz w:val="28"/>
          <w:szCs w:val="28"/>
          <w:rtl/>
          <w:lang w:bidi="fa-IR"/>
        </w:rPr>
        <w:softHyphen/>
        <w:t>گیری از تمامی فرصت</w:t>
      </w:r>
      <w:r w:rsidRPr="00F90A3D">
        <w:rPr>
          <w:rFonts w:cs="B Lotus" w:hint="cs"/>
          <w:sz w:val="28"/>
          <w:szCs w:val="28"/>
          <w:rtl/>
          <w:lang w:bidi="fa-IR"/>
        </w:rPr>
        <w:softHyphen/>
        <w:t>های بالقوه اقتصادی فراهم می</w:t>
      </w:r>
      <w:r w:rsidRPr="00F90A3D">
        <w:rPr>
          <w:rFonts w:cs="B Lotus" w:hint="cs"/>
          <w:sz w:val="28"/>
          <w:szCs w:val="28"/>
          <w:rtl/>
          <w:lang w:bidi="fa-IR"/>
        </w:rPr>
        <w:softHyphen/>
        <w:t>گردد. در گام اول همانطور که در بخش تقاضا و بازار مصرف اشاره شد تقسیم کار گسترده</w:t>
      </w:r>
      <w:r w:rsidRPr="00F90A3D">
        <w:rPr>
          <w:rFonts w:cs="B Lotus" w:hint="cs"/>
          <w:sz w:val="28"/>
          <w:szCs w:val="28"/>
          <w:rtl/>
          <w:lang w:bidi="fa-IR"/>
        </w:rPr>
        <w:softHyphen/>
        <w:t>ای در جامعه صورت پذیرفته و با استفاده از این تقسیم کار، امکان کسب مهارت برای نیروی کار بوجود می</w:t>
      </w:r>
      <w:r w:rsidRPr="00F90A3D">
        <w:rPr>
          <w:rFonts w:cs="B Lotus" w:hint="cs"/>
          <w:sz w:val="28"/>
          <w:szCs w:val="28"/>
          <w:rtl/>
          <w:lang w:bidi="fa-IR"/>
        </w:rPr>
        <w:softHyphen/>
        <w:t>آید. بدین</w:t>
      </w:r>
      <w:r w:rsidRPr="00F90A3D">
        <w:rPr>
          <w:rFonts w:cs="B Lotus" w:hint="cs"/>
          <w:sz w:val="28"/>
          <w:szCs w:val="28"/>
          <w:rtl/>
          <w:lang w:bidi="fa-IR"/>
        </w:rPr>
        <w:softHyphen/>
        <w:t>ترتیب تخصص</w:t>
      </w:r>
      <w:r w:rsidRPr="00F90A3D">
        <w:rPr>
          <w:rFonts w:cs="B Lotus" w:hint="cs"/>
          <w:sz w:val="28"/>
          <w:szCs w:val="28"/>
          <w:rtl/>
          <w:lang w:bidi="fa-IR"/>
        </w:rPr>
        <w:softHyphen/>
        <w:t>گرایی که محصول مستقیم تقسیم کار است بهره</w:t>
      </w:r>
      <w:r w:rsidRPr="00F90A3D">
        <w:rPr>
          <w:rFonts w:cs="B Lotus" w:hint="cs"/>
          <w:sz w:val="28"/>
          <w:szCs w:val="28"/>
          <w:rtl/>
          <w:lang w:bidi="fa-IR"/>
        </w:rPr>
        <w:softHyphen/>
        <w:t>وری را افزایش و از صرف بیهوده منابع جلوگیری می</w:t>
      </w:r>
      <w:r w:rsidRPr="00F90A3D">
        <w:rPr>
          <w:rFonts w:cs="B Lotus" w:hint="cs"/>
          <w:sz w:val="28"/>
          <w:szCs w:val="28"/>
          <w:rtl/>
          <w:lang w:bidi="fa-IR"/>
        </w:rPr>
        <w:softHyphen/>
        <w:t>کند به گونه</w:t>
      </w:r>
      <w:r w:rsidRPr="00F90A3D">
        <w:rPr>
          <w:rFonts w:cs="B Lotus" w:hint="cs"/>
          <w:sz w:val="28"/>
          <w:szCs w:val="28"/>
          <w:rtl/>
          <w:lang w:bidi="fa-IR"/>
        </w:rPr>
        <w:softHyphen/>
        <w:t>ای که با منابع کمتر ثروت بیشتری تولید می</w:t>
      </w:r>
      <w:r w:rsidRPr="00F90A3D">
        <w:rPr>
          <w:rFonts w:cs="B Lotus" w:hint="cs"/>
          <w:sz w:val="28"/>
          <w:szCs w:val="28"/>
          <w:rtl/>
          <w:lang w:bidi="fa-IR"/>
        </w:rPr>
        <w:softHyphen/>
        <w:t>شود. فراوانی نیروی کار موجب می</w:t>
      </w:r>
      <w:r w:rsidRPr="00F90A3D">
        <w:rPr>
          <w:rFonts w:cs="B Lotus" w:hint="cs"/>
          <w:sz w:val="28"/>
          <w:szCs w:val="28"/>
          <w:rtl/>
          <w:lang w:bidi="fa-IR"/>
        </w:rPr>
        <w:softHyphen/>
        <w:t>شود تا ضمن پاسخ دادن به تقاضاهای جاری، فرصت ایجاد خدمات و کالاهای جدید در اقتصاد فراهم گردد. چرا که اقتصاد در این حالت با بکارگیری بخشی از نیروی کار می</w:t>
      </w:r>
      <w:r w:rsidRPr="00F90A3D">
        <w:rPr>
          <w:rFonts w:cs="B Lotus" w:hint="cs"/>
          <w:sz w:val="28"/>
          <w:szCs w:val="28"/>
          <w:rtl/>
          <w:lang w:bidi="fa-IR"/>
        </w:rPr>
        <w:softHyphen/>
        <w:t>تواند به تقاضای جاری پاسخ دهد. بنابراین بخش دیگر این فرصت را خواهند یافت تا با کسب مهارت و تخصص، خلاقیت، نوآوری و ابتکار خویش را در راه ایجاد خدمات و کالاهای نوین بکار گیرند. بنابراین افزایش جمعیت و شکل</w:t>
      </w:r>
      <w:r w:rsidRPr="00F90A3D">
        <w:rPr>
          <w:rFonts w:cs="B Lotus" w:hint="cs"/>
          <w:sz w:val="28"/>
          <w:szCs w:val="28"/>
          <w:rtl/>
          <w:lang w:bidi="fa-IR"/>
        </w:rPr>
        <w:softHyphen/>
        <w:t>گیری جوامع بزرگ هم از جهت تقاضا( بازار مصرف) و هم از جهت عرضه(نیروی کار) زمینه رشد و توسعه اقتصادی را مهیا می</w:t>
      </w:r>
      <w:r w:rsidRPr="00F90A3D">
        <w:rPr>
          <w:rFonts w:cs="B Lotus" w:hint="cs"/>
          <w:sz w:val="28"/>
          <w:szCs w:val="28"/>
          <w:rtl/>
          <w:lang w:bidi="fa-IR"/>
        </w:rPr>
        <w:softHyphen/>
        <w:t>سازد.</w:t>
      </w:r>
    </w:p>
    <w:p w14:paraId="5101649F" w14:textId="77777777" w:rsidR="00EC58DD" w:rsidRPr="00F90A3D" w:rsidRDefault="00EC58DD" w:rsidP="00F90A3D">
      <w:pPr>
        <w:pStyle w:val="Heading2"/>
        <w:bidi/>
        <w:rPr>
          <w:rFonts w:cs="B Lotus"/>
          <w:b/>
          <w:bCs/>
          <w:rtl/>
          <w:lang w:bidi="fa-IR"/>
        </w:rPr>
      </w:pPr>
      <w:r w:rsidRPr="00F90A3D">
        <w:rPr>
          <w:rFonts w:cs="B Lotus" w:hint="cs"/>
          <w:b/>
          <w:bCs/>
          <w:rtl/>
          <w:lang w:bidi="fa-IR"/>
        </w:rPr>
        <w:t>سرمایه انسانی</w:t>
      </w:r>
    </w:p>
    <w:p w14:paraId="3D7E1AA1" w14:textId="77777777" w:rsidR="00EC58DD" w:rsidRPr="00F90A3D" w:rsidRDefault="00EC58DD" w:rsidP="00F90A3D">
      <w:pPr>
        <w:spacing w:before="100" w:beforeAutospacing="1" w:after="100" w:afterAutospacing="1"/>
        <w:rPr>
          <w:rFonts w:ascii="Tahoma" w:hAnsi="Tahoma" w:cs="B Lotus"/>
          <w:sz w:val="28"/>
          <w:szCs w:val="28"/>
        </w:rPr>
      </w:pPr>
      <w:r w:rsidRPr="00F90A3D">
        <w:rPr>
          <w:rFonts w:cs="B Lotus" w:hint="cs"/>
          <w:sz w:val="28"/>
          <w:szCs w:val="28"/>
          <w:rtl/>
          <w:lang w:bidi="fa-IR"/>
        </w:rPr>
        <w:t>در ادبیات اقتصادی چند دهه اخیر، نقش سرمایه فیزیکی بر رشد اقتصادی بتدریج کمرنگ</w:t>
      </w:r>
      <w:r w:rsidRPr="00F90A3D">
        <w:rPr>
          <w:rFonts w:cs="B Lotus" w:hint="cs"/>
          <w:sz w:val="28"/>
          <w:szCs w:val="28"/>
          <w:rtl/>
          <w:lang w:bidi="fa-IR"/>
        </w:rPr>
        <w:softHyphen/>
        <w:t>تر و جایگاه سرمایه انسانی پررنگ</w:t>
      </w:r>
      <w:r w:rsidRPr="00F90A3D">
        <w:rPr>
          <w:rFonts w:cs="B Lotus" w:hint="cs"/>
          <w:sz w:val="28"/>
          <w:szCs w:val="28"/>
          <w:rtl/>
          <w:lang w:bidi="fa-IR"/>
        </w:rPr>
        <w:softHyphen/>
        <w:t>تر شده</w:t>
      </w:r>
      <w:r w:rsidRPr="00F90A3D">
        <w:rPr>
          <w:rFonts w:cs="B Lotus" w:hint="cs"/>
          <w:sz w:val="28"/>
          <w:szCs w:val="28"/>
          <w:rtl/>
          <w:lang w:bidi="fa-IR"/>
        </w:rPr>
        <w:softHyphen/>
        <w:t xml:space="preserve">است. </w:t>
      </w:r>
      <w:r w:rsidRPr="00F90A3D">
        <w:rPr>
          <w:rFonts w:cs="B Lotus" w:hint="cs"/>
          <w:sz w:val="28"/>
          <w:szCs w:val="28"/>
          <w:rtl/>
          <w:lang w:bidi="ar-SA"/>
        </w:rPr>
        <w:t>سرمايه انساني</w:t>
      </w:r>
      <w:r w:rsidRPr="00F90A3D">
        <w:rPr>
          <w:rFonts w:cs="B Lotus" w:hint="cs"/>
          <w:sz w:val="28"/>
          <w:szCs w:val="28"/>
          <w:rtl/>
          <w:lang w:bidi="fa-IR"/>
        </w:rPr>
        <w:t xml:space="preserve"> را</w:t>
      </w:r>
      <w:r w:rsidRPr="00F90A3D">
        <w:rPr>
          <w:rFonts w:ascii="B Lotus" w:cs="B Lotus" w:hint="cs"/>
          <w:sz w:val="28"/>
          <w:szCs w:val="28"/>
          <w:rtl/>
        </w:rPr>
        <w:t xml:space="preserve"> </w:t>
      </w:r>
      <w:r w:rsidRPr="00F90A3D">
        <w:rPr>
          <w:rFonts w:cs="B Lotus" w:hint="cs"/>
          <w:sz w:val="28"/>
          <w:szCs w:val="28"/>
          <w:rtl/>
          <w:lang w:bidi="fa-IR"/>
        </w:rPr>
        <w:t>می</w:t>
      </w:r>
      <w:r w:rsidRPr="00F90A3D">
        <w:rPr>
          <w:rFonts w:cs="B Lotus" w:hint="cs"/>
          <w:sz w:val="28"/>
          <w:szCs w:val="28"/>
          <w:rtl/>
          <w:lang w:bidi="fa-IR"/>
        </w:rPr>
        <w:softHyphen/>
        <w:t xml:space="preserve">توان </w:t>
      </w:r>
      <w:r w:rsidRPr="00F90A3D">
        <w:rPr>
          <w:rFonts w:cs="B Lotus" w:hint="cs"/>
          <w:sz w:val="28"/>
          <w:szCs w:val="28"/>
          <w:rtl/>
          <w:lang w:bidi="ar-SA"/>
        </w:rPr>
        <w:t>مجموعه</w:t>
      </w:r>
      <w:r w:rsidRPr="00F90A3D">
        <w:rPr>
          <w:rFonts w:cs="B Lotus"/>
          <w:sz w:val="28"/>
          <w:szCs w:val="28"/>
          <w:rtl/>
          <w:lang w:bidi="fa-IR"/>
        </w:rPr>
        <w:softHyphen/>
      </w:r>
      <w:r w:rsidRPr="00F90A3D">
        <w:rPr>
          <w:rFonts w:cs="B Lotus" w:hint="cs"/>
          <w:sz w:val="28"/>
          <w:szCs w:val="28"/>
          <w:rtl/>
          <w:lang w:bidi="fa-IR"/>
        </w:rPr>
        <w:t xml:space="preserve">ای </w:t>
      </w:r>
      <w:r w:rsidRPr="00F90A3D">
        <w:rPr>
          <w:rFonts w:cs="B Lotus" w:hint="cs"/>
          <w:sz w:val="28"/>
          <w:szCs w:val="28"/>
          <w:rtl/>
          <w:lang w:bidi="ar-SA"/>
        </w:rPr>
        <w:t>از توانايي</w:t>
      </w:r>
      <w:r w:rsidRPr="00F90A3D">
        <w:rPr>
          <w:rFonts w:cs="B Lotus"/>
          <w:sz w:val="28"/>
          <w:szCs w:val="28"/>
        </w:rPr>
        <w:softHyphen/>
      </w:r>
      <w:r w:rsidRPr="00F90A3D">
        <w:rPr>
          <w:rFonts w:cs="B Lotus" w:hint="cs"/>
          <w:sz w:val="28"/>
          <w:szCs w:val="28"/>
          <w:rtl/>
          <w:lang w:bidi="ar-SA"/>
        </w:rPr>
        <w:t>هاي ذاتي</w:t>
      </w:r>
      <w:r w:rsidRPr="00F90A3D">
        <w:rPr>
          <w:rFonts w:cs="B Lotus" w:hint="cs"/>
          <w:sz w:val="28"/>
          <w:szCs w:val="28"/>
          <w:rtl/>
          <w:lang w:bidi="fa-IR"/>
        </w:rPr>
        <w:t xml:space="preserve"> جسمي و رواني</w:t>
      </w:r>
      <w:r w:rsidRPr="00F90A3D">
        <w:rPr>
          <w:rFonts w:cs="B Lotus" w:hint="cs"/>
          <w:sz w:val="28"/>
          <w:szCs w:val="28"/>
          <w:rtl/>
          <w:lang w:bidi="ar-SA"/>
        </w:rPr>
        <w:t xml:space="preserve">،‌ دانش </w:t>
      </w:r>
      <w:r w:rsidRPr="00F90A3D">
        <w:rPr>
          <w:rFonts w:cs="B Lotus" w:hint="cs"/>
          <w:sz w:val="28"/>
          <w:szCs w:val="28"/>
          <w:rtl/>
          <w:lang w:bidi="fa-IR"/>
        </w:rPr>
        <w:t>و</w:t>
      </w:r>
      <w:r w:rsidRPr="00F90A3D">
        <w:rPr>
          <w:rFonts w:cs="B Lotus" w:hint="cs"/>
          <w:sz w:val="28"/>
          <w:szCs w:val="28"/>
          <w:rtl/>
          <w:lang w:bidi="ar-SA"/>
        </w:rPr>
        <w:t xml:space="preserve"> مهارت</w:t>
      </w:r>
      <w:r w:rsidRPr="00F90A3D">
        <w:rPr>
          <w:rFonts w:cs="B Lotus"/>
          <w:sz w:val="28"/>
          <w:szCs w:val="28"/>
          <w:rtl/>
          <w:lang w:bidi="fa-IR"/>
        </w:rPr>
        <w:softHyphen/>
      </w:r>
      <w:r w:rsidRPr="00F90A3D">
        <w:rPr>
          <w:rFonts w:cs="B Lotus" w:hint="cs"/>
          <w:sz w:val="28"/>
          <w:szCs w:val="28"/>
          <w:rtl/>
          <w:lang w:bidi="ar-SA"/>
        </w:rPr>
        <w:t>ها</w:t>
      </w:r>
      <w:r w:rsidRPr="00F90A3D">
        <w:rPr>
          <w:rFonts w:cs="B Lotus" w:hint="cs"/>
          <w:sz w:val="28"/>
          <w:szCs w:val="28"/>
          <w:rtl/>
          <w:lang w:bidi="fa-IR"/>
        </w:rPr>
        <w:t>ئ</w:t>
      </w:r>
      <w:r w:rsidRPr="00F90A3D">
        <w:rPr>
          <w:rFonts w:cs="B Lotus" w:hint="cs"/>
          <w:sz w:val="28"/>
          <w:szCs w:val="28"/>
          <w:rtl/>
          <w:lang w:bidi="ar-SA"/>
        </w:rPr>
        <w:t>ي</w:t>
      </w:r>
      <w:r w:rsidRPr="00F90A3D">
        <w:rPr>
          <w:rFonts w:cs="B Lotus" w:hint="cs"/>
          <w:sz w:val="28"/>
          <w:szCs w:val="28"/>
          <w:rtl/>
          <w:lang w:bidi="fa-IR"/>
        </w:rPr>
        <w:t xml:space="preserve"> دانست</w:t>
      </w:r>
      <w:r w:rsidRPr="00F90A3D">
        <w:rPr>
          <w:rFonts w:cs="B Lotus" w:hint="cs"/>
          <w:sz w:val="28"/>
          <w:szCs w:val="28"/>
          <w:rtl/>
          <w:lang w:bidi="ar-SA"/>
        </w:rPr>
        <w:t xml:space="preserve"> كه افراد در طول عمر خود بدست آورده و توسعه داده</w:t>
      </w:r>
      <w:r w:rsidRPr="00F90A3D">
        <w:rPr>
          <w:rFonts w:cs="B Lotus"/>
          <w:sz w:val="28"/>
          <w:szCs w:val="28"/>
        </w:rPr>
        <w:softHyphen/>
      </w:r>
      <w:r w:rsidRPr="00F90A3D">
        <w:rPr>
          <w:rFonts w:cs="B Lotus" w:hint="cs"/>
          <w:sz w:val="28"/>
          <w:szCs w:val="28"/>
          <w:rtl/>
          <w:lang w:bidi="ar-SA"/>
        </w:rPr>
        <w:t>اند</w:t>
      </w:r>
      <w:r w:rsidRPr="00F90A3D">
        <w:rPr>
          <w:rFonts w:ascii="B Lotus" w:cs="B Lotus" w:hint="cs"/>
          <w:sz w:val="28"/>
          <w:szCs w:val="28"/>
          <w:rtl/>
        </w:rPr>
        <w:t>.</w:t>
      </w:r>
      <w:r w:rsidRPr="00F90A3D">
        <w:rPr>
          <w:rFonts w:ascii="B Lotus" w:hAnsi="Tahoma" w:cs="B Lotus"/>
          <w:sz w:val="28"/>
          <w:szCs w:val="28"/>
          <w:rtl/>
        </w:rPr>
        <w:t xml:space="preserve"> </w:t>
      </w:r>
      <w:r w:rsidRPr="00F90A3D">
        <w:rPr>
          <w:rFonts w:ascii="Tahoma" w:hAnsi="Tahoma" w:cs="B Lotus"/>
          <w:sz w:val="28"/>
          <w:szCs w:val="28"/>
          <w:rtl/>
          <w:lang w:bidi="ar-SA"/>
        </w:rPr>
        <w:t>هنگامی</w:t>
      </w:r>
      <w:r w:rsidRPr="00F90A3D">
        <w:rPr>
          <w:rFonts w:ascii="Tahoma" w:hAnsi="Tahoma" w:cs="B Lotus"/>
          <w:sz w:val="28"/>
          <w:szCs w:val="28"/>
        </w:rPr>
        <w:softHyphen/>
      </w:r>
      <w:r w:rsidRPr="00F90A3D">
        <w:rPr>
          <w:rFonts w:ascii="Tahoma" w:hAnsi="Tahoma" w:cs="B Lotus"/>
          <w:sz w:val="28"/>
          <w:szCs w:val="28"/>
          <w:rtl/>
          <w:lang w:bidi="ar-SA"/>
        </w:rPr>
        <w:t>که</w:t>
      </w:r>
      <w:r w:rsidRPr="00F90A3D">
        <w:rPr>
          <w:rFonts w:ascii="Tahoma" w:hAnsi="Tahoma" w:cs="B Lotus" w:hint="cs"/>
          <w:sz w:val="28"/>
          <w:szCs w:val="28"/>
          <w:rtl/>
          <w:lang w:bidi="fa-IR"/>
        </w:rPr>
        <w:t xml:space="preserve"> اقتصاددانانی</w:t>
      </w:r>
      <w:r w:rsidRPr="00F90A3D">
        <w:rPr>
          <w:rFonts w:cs="B Lotus"/>
          <w:sz w:val="28"/>
          <w:szCs w:val="28"/>
          <w:rtl/>
          <w:lang w:bidi="ar-SA"/>
        </w:rPr>
        <w:t xml:space="preserve"> همچون </w:t>
      </w:r>
      <w:r w:rsidRPr="00F90A3D">
        <w:rPr>
          <w:rFonts w:cs="B Lotus" w:hint="cs"/>
          <w:sz w:val="28"/>
          <w:szCs w:val="28"/>
          <w:rtl/>
          <w:lang w:bidi="fa-IR"/>
        </w:rPr>
        <w:t>آبرامویتز</w:t>
      </w:r>
      <w:r w:rsidRPr="00F90A3D">
        <w:rPr>
          <w:rStyle w:val="FootnoteReference"/>
          <w:rFonts w:cs="B Lotus"/>
          <w:sz w:val="28"/>
          <w:szCs w:val="28"/>
          <w:rtl/>
          <w:lang w:bidi="fa-IR"/>
        </w:rPr>
        <w:footnoteReference w:id="2"/>
      </w:r>
      <w:r w:rsidRPr="00F90A3D">
        <w:rPr>
          <w:rFonts w:ascii="B Lotus" w:cs="B Lotus"/>
          <w:sz w:val="28"/>
          <w:szCs w:val="28"/>
          <w:rtl/>
        </w:rPr>
        <w:t>(1954)</w:t>
      </w:r>
      <w:r w:rsidRPr="00F90A3D">
        <w:rPr>
          <w:rFonts w:cs="B Lotus"/>
          <w:sz w:val="28"/>
          <w:szCs w:val="28"/>
          <w:rtl/>
          <w:lang w:bidi="ar-SA"/>
        </w:rPr>
        <w:t xml:space="preserve">، </w:t>
      </w:r>
      <w:r w:rsidRPr="00F90A3D">
        <w:rPr>
          <w:rFonts w:cs="B Lotus" w:hint="cs"/>
          <w:sz w:val="28"/>
          <w:szCs w:val="28"/>
          <w:rtl/>
          <w:lang w:bidi="fa-IR"/>
        </w:rPr>
        <w:t>کندریک</w:t>
      </w:r>
      <w:r w:rsidRPr="00F90A3D">
        <w:rPr>
          <w:rStyle w:val="FootnoteReference"/>
          <w:rFonts w:cs="B Lotus"/>
          <w:sz w:val="28"/>
          <w:szCs w:val="28"/>
          <w:rtl/>
          <w:lang w:bidi="fa-IR"/>
        </w:rPr>
        <w:footnoteReference w:id="3"/>
      </w:r>
      <w:r w:rsidRPr="00F90A3D">
        <w:rPr>
          <w:rFonts w:ascii="B Lotus" w:cs="B Lotus"/>
          <w:sz w:val="28"/>
          <w:szCs w:val="28"/>
          <w:rtl/>
        </w:rPr>
        <w:t xml:space="preserve">(1956) </w:t>
      </w:r>
      <w:r w:rsidRPr="00F90A3D">
        <w:rPr>
          <w:rFonts w:cs="B Lotus"/>
          <w:sz w:val="28"/>
          <w:szCs w:val="28"/>
          <w:rtl/>
          <w:lang w:bidi="ar-SA"/>
        </w:rPr>
        <w:t xml:space="preserve">و </w:t>
      </w:r>
      <w:r w:rsidRPr="00F90A3D">
        <w:rPr>
          <w:rFonts w:cs="B Lotus" w:hint="cs"/>
          <w:sz w:val="28"/>
          <w:szCs w:val="28"/>
          <w:rtl/>
          <w:lang w:bidi="fa-IR"/>
        </w:rPr>
        <w:t>سولو</w:t>
      </w:r>
      <w:r w:rsidRPr="00F90A3D">
        <w:rPr>
          <w:rStyle w:val="FootnoteReference"/>
          <w:rFonts w:cs="B Lotus"/>
          <w:sz w:val="28"/>
          <w:szCs w:val="28"/>
          <w:rtl/>
        </w:rPr>
        <w:footnoteReference w:id="4"/>
      </w:r>
      <w:r w:rsidRPr="00F90A3D">
        <w:rPr>
          <w:rFonts w:ascii="B Lotus" w:cs="B Lotus"/>
          <w:sz w:val="28"/>
          <w:szCs w:val="28"/>
          <w:rtl/>
        </w:rPr>
        <w:t xml:space="preserve">(1957) </w:t>
      </w:r>
      <w:r w:rsidRPr="00F90A3D">
        <w:rPr>
          <w:rFonts w:cs="B Lotus"/>
          <w:sz w:val="28"/>
          <w:szCs w:val="28"/>
          <w:rtl/>
          <w:lang w:bidi="ar-SA"/>
        </w:rPr>
        <w:t>برای اولین</w:t>
      </w:r>
      <w:r w:rsidRPr="00F90A3D">
        <w:rPr>
          <w:rFonts w:ascii="B Lotus" w:cs="B Lotus"/>
          <w:sz w:val="28"/>
          <w:szCs w:val="28"/>
          <w:rtl/>
        </w:rPr>
        <w:softHyphen/>
      </w:r>
      <w:r w:rsidRPr="00F90A3D">
        <w:rPr>
          <w:rFonts w:cs="B Lotus"/>
          <w:sz w:val="28"/>
          <w:szCs w:val="28"/>
          <w:rtl/>
          <w:lang w:bidi="ar-SA"/>
        </w:rPr>
        <w:t>بار دریافتند که مقادیر سرمایه فیزیکی و نیروی کار نمی</w:t>
      </w:r>
      <w:r w:rsidRPr="00F90A3D">
        <w:rPr>
          <w:rFonts w:ascii="B Lotus" w:cs="B Lotus"/>
          <w:sz w:val="28"/>
          <w:szCs w:val="28"/>
          <w:rtl/>
        </w:rPr>
        <w:softHyphen/>
      </w:r>
      <w:r w:rsidRPr="00F90A3D">
        <w:rPr>
          <w:rFonts w:cs="B Lotus"/>
          <w:sz w:val="28"/>
          <w:szCs w:val="28"/>
          <w:rtl/>
          <w:lang w:bidi="ar-SA"/>
        </w:rPr>
        <w:t>توانند بخش مهمی از رشد اقتصادی مشاهده شده را توضیح دهند، مستقیما به این نکته اشاره کردند که احتمالا فاکتور دیگری همچون</w:t>
      </w:r>
      <w:r w:rsidRPr="00F90A3D">
        <w:rPr>
          <w:rFonts w:ascii="Tahoma" w:hAnsi="Tahoma" w:cs="B Lotus"/>
          <w:sz w:val="28"/>
          <w:szCs w:val="28"/>
          <w:rtl/>
          <w:lang w:bidi="ar-SA"/>
        </w:rPr>
        <w:t xml:space="preserve"> تغییرات کیفی نیروی کار می</w:t>
      </w:r>
      <w:r w:rsidRPr="00F90A3D">
        <w:rPr>
          <w:rFonts w:ascii="B Lotus" w:hAnsi="Tahoma" w:cs="B Lotus"/>
          <w:sz w:val="28"/>
          <w:szCs w:val="28"/>
          <w:rtl/>
        </w:rPr>
        <w:softHyphen/>
      </w:r>
      <w:r w:rsidRPr="00F90A3D">
        <w:rPr>
          <w:rFonts w:ascii="Tahoma" w:hAnsi="Tahoma" w:cs="B Lotus"/>
          <w:sz w:val="28"/>
          <w:szCs w:val="28"/>
          <w:rtl/>
          <w:lang w:bidi="ar-SA"/>
        </w:rPr>
        <w:t>تواند مولفه مهم و اساسی در توضیح این</w:t>
      </w:r>
      <w:r w:rsidRPr="00F90A3D">
        <w:rPr>
          <w:rFonts w:ascii="Tahoma" w:hAnsi="Tahoma" w:cs="B Lotus" w:hint="cs"/>
          <w:sz w:val="28"/>
          <w:szCs w:val="28"/>
          <w:rtl/>
          <w:lang w:bidi="fa-IR"/>
        </w:rPr>
        <w:t xml:space="preserve"> تفاوت </w:t>
      </w:r>
      <w:r w:rsidRPr="00F90A3D">
        <w:rPr>
          <w:rFonts w:ascii="Tahoma" w:hAnsi="Tahoma" w:cs="B Lotus"/>
          <w:sz w:val="28"/>
          <w:szCs w:val="28"/>
          <w:rtl/>
          <w:lang w:bidi="ar-SA"/>
        </w:rPr>
        <w:t>باشد</w:t>
      </w:r>
      <w:r w:rsidRPr="00F90A3D">
        <w:rPr>
          <w:rFonts w:ascii="B Lotus" w:hAnsi="Tahoma" w:cs="B Lotus"/>
          <w:sz w:val="28"/>
          <w:szCs w:val="28"/>
          <w:rtl/>
        </w:rPr>
        <w:t xml:space="preserve">. </w:t>
      </w:r>
      <w:r w:rsidRPr="00F90A3D">
        <w:rPr>
          <w:rFonts w:ascii="Tahoma" w:hAnsi="Tahoma" w:cs="B Lotus"/>
          <w:sz w:val="28"/>
          <w:szCs w:val="28"/>
          <w:rtl/>
          <w:lang w:bidi="ar-SA"/>
        </w:rPr>
        <w:t>موضوع سرمایه انسانی به عنوان فاکتور اساسی تفاوت</w:t>
      </w:r>
      <w:r w:rsidRPr="00F90A3D">
        <w:rPr>
          <w:rFonts w:ascii="B Lotus" w:hAnsi="Tahoma" w:cs="B Lotus"/>
          <w:sz w:val="28"/>
          <w:szCs w:val="28"/>
          <w:rtl/>
        </w:rPr>
        <w:softHyphen/>
      </w:r>
      <w:r w:rsidRPr="00F90A3D">
        <w:rPr>
          <w:rFonts w:ascii="Tahoma" w:hAnsi="Tahoma" w:cs="B Lotus"/>
          <w:sz w:val="28"/>
          <w:szCs w:val="28"/>
          <w:rtl/>
          <w:lang w:bidi="ar-SA"/>
        </w:rPr>
        <w:t>های دستمزد و درآمد، گذشته</w:t>
      </w:r>
      <w:r w:rsidRPr="00F90A3D">
        <w:rPr>
          <w:rFonts w:ascii="B Lotus" w:hAnsi="Tahoma" w:cs="B Lotus"/>
          <w:sz w:val="28"/>
          <w:szCs w:val="28"/>
          <w:rtl/>
        </w:rPr>
        <w:softHyphen/>
      </w:r>
      <w:r w:rsidRPr="00F90A3D">
        <w:rPr>
          <w:rFonts w:ascii="Tahoma" w:hAnsi="Tahoma" w:cs="B Lotus"/>
          <w:sz w:val="28"/>
          <w:szCs w:val="28"/>
          <w:rtl/>
          <w:lang w:bidi="ar-SA"/>
        </w:rPr>
        <w:t xml:space="preserve">ای طولانی دارد و به دوران </w:t>
      </w:r>
      <w:r w:rsidRPr="00F90A3D">
        <w:rPr>
          <w:rFonts w:ascii="Tahoma" w:hAnsi="Tahoma" w:cs="B Lotus" w:hint="cs"/>
          <w:sz w:val="28"/>
          <w:szCs w:val="28"/>
          <w:rtl/>
          <w:lang w:bidi="fa-IR"/>
        </w:rPr>
        <w:t>آدام اسمیت</w:t>
      </w:r>
      <w:r w:rsidRPr="00F90A3D">
        <w:rPr>
          <w:rStyle w:val="FootnoteReference"/>
          <w:rFonts w:ascii="Tahoma" w:hAnsi="Tahoma" w:cs="B Lotus"/>
          <w:sz w:val="28"/>
          <w:szCs w:val="28"/>
          <w:rtl/>
          <w:lang w:bidi="fa-IR"/>
        </w:rPr>
        <w:footnoteReference w:id="5"/>
      </w:r>
      <w:r w:rsidRPr="00F90A3D">
        <w:rPr>
          <w:rFonts w:ascii="Tahoma" w:hAnsi="Tahoma" w:cs="B Lotus" w:hint="cs"/>
          <w:sz w:val="28"/>
          <w:szCs w:val="28"/>
          <w:rtl/>
          <w:lang w:bidi="fa-IR"/>
        </w:rPr>
        <w:t xml:space="preserve"> </w:t>
      </w:r>
      <w:r w:rsidRPr="00F90A3D">
        <w:rPr>
          <w:rFonts w:ascii="Tahoma" w:hAnsi="Tahoma" w:cs="B Lotus"/>
          <w:sz w:val="28"/>
          <w:szCs w:val="28"/>
          <w:rtl/>
          <w:lang w:bidi="ar-SA"/>
        </w:rPr>
        <w:t>برمی</w:t>
      </w:r>
      <w:r w:rsidRPr="00F90A3D">
        <w:rPr>
          <w:rFonts w:ascii="B Lotus" w:hAnsi="Tahoma" w:cs="B Lotus"/>
          <w:sz w:val="28"/>
          <w:szCs w:val="28"/>
          <w:rtl/>
        </w:rPr>
        <w:softHyphen/>
      </w:r>
      <w:r w:rsidRPr="00F90A3D">
        <w:rPr>
          <w:rFonts w:ascii="Tahoma" w:hAnsi="Tahoma" w:cs="B Lotus"/>
          <w:sz w:val="28"/>
          <w:szCs w:val="28"/>
          <w:rtl/>
          <w:lang w:bidi="ar-SA"/>
        </w:rPr>
        <w:t>گردد</w:t>
      </w:r>
      <w:r w:rsidRPr="00F90A3D">
        <w:rPr>
          <w:rFonts w:ascii="B Lotus" w:hAnsi="Tahoma" w:cs="B Lotus"/>
          <w:sz w:val="28"/>
          <w:szCs w:val="28"/>
          <w:rtl/>
        </w:rPr>
        <w:t xml:space="preserve">. </w:t>
      </w:r>
      <w:r w:rsidRPr="00F90A3D">
        <w:rPr>
          <w:rFonts w:cs="B Lotus" w:hint="cs"/>
          <w:sz w:val="28"/>
          <w:szCs w:val="28"/>
          <w:rtl/>
          <w:lang w:bidi="ar-SA"/>
        </w:rPr>
        <w:t>وي معتقد بود كه مهارت يكي از عوامل اساسي است كه تفاوت دريافتي و بهره وري را توضيح مي دهد</w:t>
      </w:r>
      <w:r w:rsidRPr="00F90A3D">
        <w:rPr>
          <w:rFonts w:ascii="Tahoma" w:hAnsi="Tahoma" w:cs="B Lotus" w:hint="cs"/>
          <w:sz w:val="28"/>
          <w:szCs w:val="28"/>
          <w:rtl/>
          <w:lang w:bidi="fa-IR"/>
        </w:rPr>
        <w:t>.</w:t>
      </w:r>
    </w:p>
    <w:p w14:paraId="29D0576D" w14:textId="77777777" w:rsidR="00EC58DD" w:rsidRPr="00F90A3D" w:rsidRDefault="00EC58DD" w:rsidP="00F90A3D">
      <w:pPr>
        <w:spacing w:before="100" w:beforeAutospacing="1" w:after="100" w:afterAutospacing="1"/>
        <w:rPr>
          <w:rFonts w:cs="B Lotus"/>
          <w:sz w:val="28"/>
          <w:szCs w:val="28"/>
          <w:rtl/>
          <w:lang w:bidi="fa-IR"/>
        </w:rPr>
      </w:pPr>
      <w:r w:rsidRPr="00F90A3D">
        <w:rPr>
          <w:rFonts w:cs="B Lotus"/>
          <w:sz w:val="28"/>
          <w:szCs w:val="28"/>
          <w:rtl/>
          <w:lang w:bidi="ar-SA"/>
        </w:rPr>
        <w:lastRenderedPageBreak/>
        <w:t xml:space="preserve">در دهه </w:t>
      </w:r>
      <w:r w:rsidRPr="00F90A3D">
        <w:rPr>
          <w:rFonts w:ascii="B Lotus" w:cs="B Lotus"/>
          <w:sz w:val="28"/>
          <w:szCs w:val="28"/>
          <w:rtl/>
        </w:rPr>
        <w:t xml:space="preserve">60 </w:t>
      </w:r>
      <w:r w:rsidRPr="00F90A3D">
        <w:rPr>
          <w:rFonts w:cs="B Lotus"/>
          <w:sz w:val="28"/>
          <w:szCs w:val="28"/>
          <w:rtl/>
          <w:lang w:bidi="ar-SA"/>
        </w:rPr>
        <w:t xml:space="preserve">ميلادي </w:t>
      </w:r>
      <w:r w:rsidRPr="00F90A3D">
        <w:rPr>
          <w:rFonts w:cs="B Lotus" w:hint="cs"/>
          <w:sz w:val="28"/>
          <w:szCs w:val="28"/>
          <w:rtl/>
          <w:lang w:bidi="ar-SA"/>
        </w:rPr>
        <w:t>د</w:t>
      </w:r>
      <w:r w:rsidRPr="00F90A3D">
        <w:rPr>
          <w:rFonts w:cs="B Lotus"/>
          <w:sz w:val="28"/>
          <w:szCs w:val="28"/>
          <w:rtl/>
          <w:lang w:bidi="ar-SA"/>
        </w:rPr>
        <w:t>نيسون</w:t>
      </w:r>
      <w:r w:rsidRPr="00F90A3D">
        <w:rPr>
          <w:rStyle w:val="FootnoteReference"/>
          <w:rFonts w:cs="B Lotus"/>
          <w:sz w:val="28"/>
          <w:szCs w:val="28"/>
          <w:rtl/>
        </w:rPr>
        <w:footnoteReference w:id="6"/>
      </w:r>
      <w:r w:rsidRPr="00F90A3D">
        <w:rPr>
          <w:rFonts w:ascii="B Lotus" w:cs="B Lotus"/>
          <w:sz w:val="28"/>
          <w:szCs w:val="28"/>
          <w:rtl/>
        </w:rPr>
        <w:t xml:space="preserve"> (</w:t>
      </w:r>
      <w:r w:rsidRPr="00F90A3D">
        <w:rPr>
          <w:rFonts w:cs="B Lotus" w:hint="cs"/>
          <w:sz w:val="28"/>
          <w:szCs w:val="28"/>
          <w:rtl/>
          <w:lang w:bidi="fa-IR"/>
        </w:rPr>
        <w:t>1962</w:t>
      </w:r>
      <w:r w:rsidRPr="00F90A3D">
        <w:rPr>
          <w:rFonts w:ascii="B Lotus" w:cs="B Lotus"/>
          <w:sz w:val="28"/>
          <w:szCs w:val="28"/>
          <w:rtl/>
        </w:rPr>
        <w:t xml:space="preserve">) </w:t>
      </w:r>
      <w:r w:rsidRPr="00F90A3D">
        <w:rPr>
          <w:rFonts w:cs="B Lotus"/>
          <w:sz w:val="28"/>
          <w:szCs w:val="28"/>
          <w:rtl/>
          <w:lang w:bidi="ar-SA"/>
        </w:rPr>
        <w:t xml:space="preserve">در يك مطالعه اي كه بر مبناي مدل رشد سولو </w:t>
      </w:r>
      <w:r w:rsidRPr="00F90A3D">
        <w:rPr>
          <w:rFonts w:cs="B Lotus"/>
          <w:sz w:val="28"/>
          <w:szCs w:val="28"/>
        </w:rPr>
        <w:t>–</w:t>
      </w:r>
      <w:r w:rsidRPr="00F90A3D">
        <w:rPr>
          <w:rFonts w:cs="B Lotus"/>
          <w:sz w:val="28"/>
          <w:szCs w:val="28"/>
          <w:rtl/>
          <w:lang w:bidi="ar-SA"/>
        </w:rPr>
        <w:t xml:space="preserve"> سوان</w:t>
      </w:r>
      <w:r w:rsidRPr="00F90A3D">
        <w:rPr>
          <w:rStyle w:val="FootnoteReference"/>
          <w:rFonts w:cs="B Lotus"/>
          <w:sz w:val="28"/>
          <w:szCs w:val="28"/>
          <w:rtl/>
        </w:rPr>
        <w:footnoteReference w:id="7"/>
      </w:r>
      <w:r w:rsidRPr="00F90A3D">
        <w:rPr>
          <w:rFonts w:ascii="B Lotus" w:cs="B Lotus"/>
          <w:sz w:val="28"/>
          <w:szCs w:val="28"/>
          <w:rtl/>
        </w:rPr>
        <w:t xml:space="preserve"> (</w:t>
      </w:r>
      <w:r w:rsidRPr="00F90A3D">
        <w:rPr>
          <w:rFonts w:cs="B Lotus" w:hint="cs"/>
          <w:sz w:val="28"/>
          <w:szCs w:val="28"/>
          <w:rtl/>
          <w:lang w:bidi="fa-IR"/>
        </w:rPr>
        <w:t>1956</w:t>
      </w:r>
      <w:r w:rsidRPr="00F90A3D">
        <w:rPr>
          <w:rFonts w:ascii="B Lotus" w:cs="B Lotus"/>
          <w:sz w:val="28"/>
          <w:szCs w:val="28"/>
          <w:rtl/>
        </w:rPr>
        <w:t xml:space="preserve">)‌ </w:t>
      </w:r>
      <w:r w:rsidRPr="00F90A3D">
        <w:rPr>
          <w:rFonts w:cs="B Lotus"/>
          <w:sz w:val="28"/>
          <w:szCs w:val="28"/>
          <w:rtl/>
          <w:lang w:bidi="ar-SA"/>
        </w:rPr>
        <w:t>براي سال</w:t>
      </w:r>
      <w:r w:rsidRPr="00F90A3D">
        <w:rPr>
          <w:rFonts w:cs="B Lotus"/>
          <w:sz w:val="28"/>
          <w:szCs w:val="28"/>
          <w:rtl/>
          <w:lang w:bidi="fa-IR"/>
        </w:rPr>
        <w:softHyphen/>
      </w:r>
      <w:r w:rsidRPr="00F90A3D">
        <w:rPr>
          <w:rFonts w:cs="B Lotus"/>
          <w:sz w:val="28"/>
          <w:szCs w:val="28"/>
          <w:rtl/>
          <w:lang w:bidi="ar-SA"/>
        </w:rPr>
        <w:t xml:space="preserve">هاي </w:t>
      </w:r>
      <w:r w:rsidRPr="00F90A3D">
        <w:rPr>
          <w:rFonts w:cs="B Lotus" w:hint="cs"/>
          <w:sz w:val="28"/>
          <w:szCs w:val="28"/>
          <w:rtl/>
          <w:lang w:bidi="fa-IR"/>
        </w:rPr>
        <w:t>57-1929</w:t>
      </w:r>
      <w:r w:rsidRPr="00F90A3D">
        <w:rPr>
          <w:rFonts w:cs="B Lotus"/>
          <w:sz w:val="28"/>
          <w:szCs w:val="28"/>
          <w:rtl/>
          <w:lang w:bidi="ar-SA"/>
        </w:rPr>
        <w:t xml:space="preserve"> در ايالات متحده انجام داد به نرخ رشدي در حدود </w:t>
      </w:r>
      <w:r w:rsidRPr="00F90A3D">
        <w:rPr>
          <w:rFonts w:ascii="B Lotus" w:cs="B Lotus"/>
          <w:sz w:val="28"/>
          <w:szCs w:val="28"/>
          <w:rtl/>
        </w:rPr>
        <w:t xml:space="preserve">2% </w:t>
      </w:r>
      <w:r w:rsidRPr="00F90A3D">
        <w:rPr>
          <w:rFonts w:cs="B Lotus"/>
          <w:sz w:val="28"/>
          <w:szCs w:val="28"/>
          <w:rtl/>
          <w:lang w:bidi="ar-SA"/>
        </w:rPr>
        <w:t xml:space="preserve">رسيد در صورتيكه نرخ رشد متوسط سالانه درآمد ملي در طي </w:t>
      </w:r>
      <w:r w:rsidRPr="00F90A3D">
        <w:rPr>
          <w:rFonts w:cs="B Lotus" w:hint="cs"/>
          <w:sz w:val="28"/>
          <w:szCs w:val="28"/>
          <w:rtl/>
          <w:lang w:bidi="ar-SA"/>
        </w:rPr>
        <w:t xml:space="preserve">اين </w:t>
      </w:r>
      <w:r w:rsidRPr="00F90A3D">
        <w:rPr>
          <w:rFonts w:cs="B Lotus"/>
          <w:sz w:val="28"/>
          <w:szCs w:val="28"/>
          <w:rtl/>
          <w:lang w:bidi="ar-SA"/>
        </w:rPr>
        <w:t xml:space="preserve">دوره زماني حدود </w:t>
      </w:r>
      <w:r w:rsidRPr="00F90A3D">
        <w:rPr>
          <w:rFonts w:ascii="B Lotus" w:cs="B Lotus"/>
          <w:sz w:val="28"/>
          <w:szCs w:val="28"/>
          <w:rtl/>
        </w:rPr>
        <w:t xml:space="preserve">93/2 </w:t>
      </w:r>
      <w:r w:rsidRPr="00F90A3D">
        <w:rPr>
          <w:rFonts w:cs="B Lotus"/>
          <w:sz w:val="28"/>
          <w:szCs w:val="28"/>
          <w:rtl/>
          <w:lang w:bidi="ar-SA"/>
        </w:rPr>
        <w:t xml:space="preserve">درصد </w:t>
      </w:r>
      <w:r w:rsidRPr="00F90A3D">
        <w:rPr>
          <w:rFonts w:cs="B Lotus" w:hint="cs"/>
          <w:sz w:val="28"/>
          <w:szCs w:val="28"/>
          <w:rtl/>
          <w:lang w:bidi="ar-SA"/>
        </w:rPr>
        <w:t>بود</w:t>
      </w:r>
      <w:r w:rsidRPr="00F90A3D">
        <w:rPr>
          <w:rFonts w:ascii="B Lotus" w:cs="B Lotus"/>
          <w:sz w:val="28"/>
          <w:szCs w:val="28"/>
          <w:rtl/>
        </w:rPr>
        <w:t xml:space="preserve">. </w:t>
      </w:r>
      <w:r w:rsidRPr="00F90A3D">
        <w:rPr>
          <w:rFonts w:cs="B Lotus" w:hint="cs"/>
          <w:sz w:val="28"/>
          <w:szCs w:val="28"/>
          <w:rtl/>
          <w:lang w:bidi="ar-SA"/>
        </w:rPr>
        <w:t>د</w:t>
      </w:r>
      <w:r w:rsidRPr="00F90A3D">
        <w:rPr>
          <w:rFonts w:cs="B Lotus"/>
          <w:sz w:val="28"/>
          <w:szCs w:val="28"/>
          <w:rtl/>
          <w:lang w:bidi="ar-SA"/>
        </w:rPr>
        <w:t xml:space="preserve">نيسون </w:t>
      </w:r>
      <w:r w:rsidRPr="00F90A3D">
        <w:rPr>
          <w:rFonts w:cs="B Lotus" w:hint="cs"/>
          <w:sz w:val="28"/>
          <w:szCs w:val="28"/>
          <w:rtl/>
          <w:lang w:bidi="fa-IR"/>
        </w:rPr>
        <w:t>دو عامل را منبع اين اختلاف مي داند:</w:t>
      </w:r>
    </w:p>
    <w:p w14:paraId="38B6A845" w14:textId="77777777" w:rsidR="00EC58DD" w:rsidRPr="00F90A3D" w:rsidRDefault="00EC58DD" w:rsidP="00F90A3D">
      <w:pPr>
        <w:pStyle w:val="ListParagraph"/>
        <w:numPr>
          <w:ilvl w:val="0"/>
          <w:numId w:val="5"/>
        </w:numPr>
        <w:spacing w:before="100" w:beforeAutospacing="1" w:after="100" w:afterAutospacing="1"/>
        <w:rPr>
          <w:rFonts w:ascii="B Mitra" w:cs="B Mitra"/>
          <w:sz w:val="28"/>
          <w:szCs w:val="28"/>
          <w:rtl/>
        </w:rPr>
      </w:pPr>
      <w:r w:rsidRPr="00F90A3D">
        <w:rPr>
          <w:rFonts w:cs="B Mitra"/>
          <w:sz w:val="28"/>
          <w:szCs w:val="28"/>
          <w:rtl/>
          <w:lang w:bidi="fa-IR"/>
        </w:rPr>
        <w:t>بهبود نيروي كار در طي اين دوره زماني از طريق آموزش، كارو</w:t>
      </w:r>
      <w:r w:rsidRPr="00F90A3D">
        <w:rPr>
          <w:rFonts w:cs="B Mitra" w:hint="cs"/>
          <w:sz w:val="28"/>
          <w:szCs w:val="28"/>
          <w:rtl/>
          <w:lang w:bidi="fa-IR"/>
        </w:rPr>
        <w:t>ر</w:t>
      </w:r>
      <w:r w:rsidRPr="00F90A3D">
        <w:rPr>
          <w:rFonts w:cs="B Mitra"/>
          <w:sz w:val="28"/>
          <w:szCs w:val="28"/>
          <w:rtl/>
          <w:lang w:bidi="fa-IR"/>
        </w:rPr>
        <w:t>زي، كاهش ساعات كار و غيره</w:t>
      </w:r>
      <w:r w:rsidRPr="00F90A3D">
        <w:rPr>
          <w:rFonts w:ascii="B Mitra" w:cs="B Mitra"/>
          <w:sz w:val="28"/>
          <w:szCs w:val="28"/>
          <w:rtl/>
        </w:rPr>
        <w:t>.</w:t>
      </w:r>
    </w:p>
    <w:p w14:paraId="52623755" w14:textId="77777777" w:rsidR="00EC58DD" w:rsidRPr="00CF1B82" w:rsidRDefault="00EC58DD" w:rsidP="00F90A3D">
      <w:pPr>
        <w:pStyle w:val="ListParagraph"/>
        <w:numPr>
          <w:ilvl w:val="0"/>
          <w:numId w:val="5"/>
        </w:numPr>
        <w:spacing w:before="100" w:beforeAutospacing="1" w:after="100" w:afterAutospacing="1"/>
        <w:ind w:left="714" w:hanging="357"/>
        <w:rPr>
          <w:rFonts w:cs="B Mitra"/>
          <w:sz w:val="28"/>
          <w:szCs w:val="28"/>
          <w:rtl/>
          <w:lang w:bidi="fa-IR"/>
        </w:rPr>
      </w:pPr>
      <w:r w:rsidRPr="00CF1B82">
        <w:rPr>
          <w:rFonts w:cs="B Mitra"/>
          <w:sz w:val="28"/>
          <w:szCs w:val="28"/>
          <w:rtl/>
          <w:lang w:bidi="fa-IR"/>
        </w:rPr>
        <w:t>بهبود توليد در طي اين دوره زماني از طريق مقياس اقتصادي</w:t>
      </w:r>
      <w:r w:rsidRPr="00F90A3D">
        <w:rPr>
          <w:rtl/>
        </w:rPr>
        <w:footnoteReference w:id="8"/>
      </w:r>
      <w:r w:rsidRPr="00CF1B82">
        <w:rPr>
          <w:rFonts w:cs="B Mitra"/>
          <w:sz w:val="28"/>
          <w:szCs w:val="28"/>
          <w:rtl/>
          <w:lang w:bidi="fa-IR"/>
        </w:rPr>
        <w:t>، تغييرات تكنيكي و مانند آن</w:t>
      </w:r>
      <w:r w:rsidRPr="00CF1B82">
        <w:rPr>
          <w:rFonts w:cs="B Mitra" w:hint="cs"/>
          <w:sz w:val="28"/>
          <w:szCs w:val="28"/>
          <w:rtl/>
          <w:lang w:bidi="fa-IR"/>
        </w:rPr>
        <w:t xml:space="preserve">. </w:t>
      </w:r>
    </w:p>
    <w:p w14:paraId="1CF190AC" w14:textId="77777777" w:rsidR="00EC58DD" w:rsidRDefault="00EC58DD" w:rsidP="00EC58DD">
      <w:pPr>
        <w:spacing w:before="100" w:beforeAutospacing="1" w:after="100" w:afterAutospacing="1" w:line="360" w:lineRule="auto"/>
        <w:rPr>
          <w:rFonts w:ascii="Tahoma" w:hAnsi="Tahoma" w:cs="B Mitra"/>
          <w:sz w:val="28"/>
          <w:szCs w:val="28"/>
        </w:rPr>
      </w:pPr>
      <w:r w:rsidRPr="00CF1B82">
        <w:rPr>
          <w:rFonts w:cs="B Mitra"/>
          <w:sz w:val="28"/>
          <w:szCs w:val="28"/>
          <w:rtl/>
          <w:lang w:bidi="ar-SA"/>
        </w:rPr>
        <w:t>شو</w:t>
      </w:r>
      <w:r w:rsidRPr="00CF1B82">
        <w:rPr>
          <w:rFonts w:cs="B Mitra" w:hint="cs"/>
          <w:sz w:val="28"/>
          <w:szCs w:val="28"/>
          <w:rtl/>
          <w:lang w:bidi="ar-SA"/>
        </w:rPr>
        <w:t>ل</w:t>
      </w:r>
      <w:r w:rsidRPr="00CF1B82">
        <w:rPr>
          <w:rFonts w:cs="B Mitra"/>
          <w:sz w:val="28"/>
          <w:szCs w:val="28"/>
          <w:rtl/>
          <w:lang w:bidi="ar-SA"/>
        </w:rPr>
        <w:t>ت</w:t>
      </w:r>
      <w:r w:rsidRPr="00CF1B82">
        <w:rPr>
          <w:rFonts w:cs="B Mitra" w:hint="cs"/>
          <w:sz w:val="28"/>
          <w:szCs w:val="28"/>
          <w:rtl/>
          <w:lang w:bidi="ar-SA"/>
        </w:rPr>
        <w:t>ز</w:t>
      </w:r>
      <w:r w:rsidRPr="00CF1B82">
        <w:rPr>
          <w:rFonts w:cs="B Mitra"/>
          <w:sz w:val="28"/>
          <w:szCs w:val="28"/>
          <w:rtl/>
          <w:lang w:bidi="ar-SA"/>
        </w:rPr>
        <w:t xml:space="preserve"> نيز در سال</w:t>
      </w:r>
      <w:r w:rsidRPr="00CF1B82">
        <w:rPr>
          <w:rFonts w:cs="B Mitra" w:hint="cs"/>
          <w:sz w:val="28"/>
          <w:szCs w:val="28"/>
          <w:rtl/>
          <w:lang w:bidi="fa-IR"/>
        </w:rPr>
        <w:t xml:space="preserve"> 1961</w:t>
      </w:r>
      <w:r w:rsidRPr="00CF1B82">
        <w:rPr>
          <w:rFonts w:cs="B Mitra"/>
          <w:sz w:val="28"/>
          <w:szCs w:val="28"/>
          <w:rtl/>
          <w:lang w:bidi="ar-SA"/>
        </w:rPr>
        <w:t xml:space="preserve"> در مطالعه</w:t>
      </w:r>
      <w:r w:rsidRPr="00CF1B82">
        <w:rPr>
          <w:rFonts w:cs="B Mitra"/>
          <w:sz w:val="28"/>
          <w:szCs w:val="28"/>
        </w:rPr>
        <w:t xml:space="preserve"> </w:t>
      </w:r>
      <w:r w:rsidRPr="00CF1B82">
        <w:rPr>
          <w:rFonts w:cs="B Mitra" w:hint="cs"/>
          <w:sz w:val="28"/>
          <w:szCs w:val="28"/>
          <w:rtl/>
          <w:lang w:bidi="ar-SA"/>
        </w:rPr>
        <w:t>اي</w:t>
      </w:r>
      <w:r w:rsidRPr="00CF1B82">
        <w:rPr>
          <w:rFonts w:cs="B Mitra"/>
          <w:sz w:val="28"/>
          <w:szCs w:val="28"/>
          <w:rtl/>
          <w:lang w:bidi="ar-SA"/>
        </w:rPr>
        <w:t xml:space="preserve"> كه </w:t>
      </w:r>
      <w:r w:rsidRPr="00CF1B82">
        <w:rPr>
          <w:rFonts w:cs="B Mitra" w:hint="cs"/>
          <w:sz w:val="28"/>
          <w:szCs w:val="28"/>
          <w:rtl/>
          <w:lang w:bidi="fa-IR"/>
        </w:rPr>
        <w:t xml:space="preserve">در رابطه با تاثير </w:t>
      </w:r>
      <w:r w:rsidRPr="00CF1B82">
        <w:rPr>
          <w:rFonts w:cs="B Mitra"/>
          <w:sz w:val="28"/>
          <w:szCs w:val="28"/>
          <w:rtl/>
          <w:lang w:bidi="ar-SA"/>
        </w:rPr>
        <w:t xml:space="preserve">آموزش روي پيشرفت روستائيان انجام داد به نتايج مشابهي رسيد و بدين طريق آموزش در تحليل هاي اقتصادي مرتبط با رشد مورد توجه قرار گرفت و </w:t>
      </w:r>
      <w:r w:rsidRPr="00CF1B82">
        <w:rPr>
          <w:rFonts w:cs="B Mitra" w:hint="cs"/>
          <w:sz w:val="28"/>
          <w:szCs w:val="28"/>
          <w:rtl/>
          <w:lang w:bidi="fa-IR"/>
        </w:rPr>
        <w:t>آموزش وارد مدل</w:t>
      </w:r>
      <w:r>
        <w:rPr>
          <w:rFonts w:cs="B Mitra"/>
          <w:sz w:val="28"/>
          <w:szCs w:val="28"/>
          <w:rtl/>
          <w:lang w:bidi="fa-IR"/>
        </w:rPr>
        <w:softHyphen/>
      </w:r>
      <w:r w:rsidRPr="00CF1B82">
        <w:rPr>
          <w:rFonts w:cs="B Mitra" w:hint="cs"/>
          <w:sz w:val="28"/>
          <w:szCs w:val="28"/>
          <w:rtl/>
          <w:lang w:bidi="fa-IR"/>
        </w:rPr>
        <w:t>هاي رشد اقتصادي شد</w:t>
      </w:r>
      <w:r w:rsidRPr="00CF1B82">
        <w:rPr>
          <w:rFonts w:ascii="B Mitra" w:cs="B Mitra"/>
          <w:sz w:val="28"/>
          <w:szCs w:val="28"/>
          <w:rtl/>
        </w:rPr>
        <w:t xml:space="preserve">. </w:t>
      </w:r>
      <w:r w:rsidRPr="00CF1B82">
        <w:rPr>
          <w:rFonts w:cs="B Mitra"/>
          <w:sz w:val="28"/>
          <w:szCs w:val="28"/>
          <w:rtl/>
          <w:lang w:bidi="ar-SA"/>
        </w:rPr>
        <w:t>از جمله پيشتازان اين مباحث جديد مي توان به بكر</w:t>
      </w:r>
      <w:r>
        <w:rPr>
          <w:rStyle w:val="FootnoteReference"/>
          <w:rFonts w:cs="B Mitra"/>
          <w:sz w:val="28"/>
          <w:szCs w:val="28"/>
          <w:rtl/>
        </w:rPr>
        <w:footnoteReference w:id="9"/>
      </w:r>
      <w:r w:rsidRPr="00CF1B82">
        <w:rPr>
          <w:rFonts w:ascii="B Mitra" w:cs="B Mitra"/>
          <w:sz w:val="28"/>
          <w:szCs w:val="28"/>
          <w:rtl/>
        </w:rPr>
        <w:t xml:space="preserve"> ( </w:t>
      </w:r>
      <w:r w:rsidRPr="00CF1B82">
        <w:rPr>
          <w:rFonts w:cs="B Mitra" w:hint="cs"/>
          <w:sz w:val="28"/>
          <w:szCs w:val="28"/>
          <w:rtl/>
          <w:lang w:bidi="fa-IR"/>
        </w:rPr>
        <w:t>1964</w:t>
      </w:r>
      <w:r w:rsidRPr="00CF1B82">
        <w:rPr>
          <w:rFonts w:ascii="B Mitra" w:cs="B Mitra"/>
          <w:sz w:val="28"/>
          <w:szCs w:val="28"/>
          <w:rtl/>
        </w:rPr>
        <w:t xml:space="preserve"> ) </w:t>
      </w:r>
      <w:r w:rsidRPr="00CF1B82">
        <w:rPr>
          <w:rFonts w:cs="B Mitra"/>
          <w:sz w:val="28"/>
          <w:szCs w:val="28"/>
          <w:rtl/>
          <w:lang w:bidi="ar-SA"/>
        </w:rPr>
        <w:t>و م</w:t>
      </w:r>
      <w:r w:rsidRPr="00CF1B82">
        <w:rPr>
          <w:rFonts w:cs="B Mitra" w:hint="cs"/>
          <w:sz w:val="28"/>
          <w:szCs w:val="28"/>
          <w:rtl/>
          <w:lang w:bidi="ar-SA"/>
        </w:rPr>
        <w:t>ي</w:t>
      </w:r>
      <w:r w:rsidRPr="00CF1B82">
        <w:rPr>
          <w:rFonts w:cs="B Mitra"/>
          <w:sz w:val="28"/>
          <w:szCs w:val="28"/>
          <w:rtl/>
          <w:lang w:bidi="ar-SA"/>
        </w:rPr>
        <w:t xml:space="preserve">نسر </w:t>
      </w:r>
      <w:r w:rsidRPr="00CF1B82">
        <w:rPr>
          <w:rFonts w:ascii="B Mitra" w:cs="B Mitra"/>
          <w:sz w:val="28"/>
          <w:szCs w:val="28"/>
          <w:rtl/>
        </w:rPr>
        <w:t xml:space="preserve">( </w:t>
      </w:r>
      <w:r w:rsidRPr="00CF1B82">
        <w:rPr>
          <w:rFonts w:cs="B Mitra" w:hint="cs"/>
          <w:sz w:val="28"/>
          <w:szCs w:val="28"/>
          <w:rtl/>
          <w:lang w:bidi="fa-IR"/>
        </w:rPr>
        <w:t>1974</w:t>
      </w:r>
      <w:r w:rsidRPr="00CF1B82">
        <w:rPr>
          <w:rFonts w:ascii="B Mitra" w:cs="B Mitra"/>
          <w:sz w:val="28"/>
          <w:szCs w:val="28"/>
          <w:rtl/>
        </w:rPr>
        <w:t xml:space="preserve"> ) </w:t>
      </w:r>
      <w:r w:rsidRPr="00CF1B82">
        <w:rPr>
          <w:rFonts w:cs="B Mitra"/>
          <w:sz w:val="28"/>
          <w:szCs w:val="28"/>
          <w:rtl/>
          <w:lang w:bidi="ar-SA"/>
        </w:rPr>
        <w:t>اشاره كرد كه مطالبي را در مورد اثر آموزش روي دستمزدها و پيش بيني نرخ بازگشت سرمايه انساني انجام دادند</w:t>
      </w:r>
      <w:r w:rsidRPr="00CF1B82">
        <w:rPr>
          <w:rFonts w:ascii="B Mitra" w:cs="B Mitra"/>
          <w:sz w:val="28"/>
          <w:szCs w:val="28"/>
          <w:rtl/>
        </w:rPr>
        <w:t>.</w:t>
      </w:r>
      <w:r w:rsidRPr="00CF1B82">
        <w:rPr>
          <w:rFonts w:cs="B Mitra" w:hint="cs"/>
          <w:sz w:val="28"/>
          <w:szCs w:val="28"/>
          <w:rtl/>
          <w:lang w:bidi="fa-IR"/>
        </w:rPr>
        <w:t xml:space="preserve"> </w:t>
      </w:r>
      <w:r w:rsidRPr="00212C9E">
        <w:rPr>
          <w:rFonts w:ascii="B Mitra" w:hAnsi="Tahoma" w:cs="B Mitra"/>
          <w:sz w:val="28"/>
          <w:szCs w:val="28"/>
          <w:rtl/>
        </w:rPr>
        <w:t xml:space="preserve"> </w:t>
      </w:r>
    </w:p>
    <w:p w14:paraId="7A47D353" w14:textId="77777777" w:rsidR="00EC58DD" w:rsidRDefault="00EC58DD" w:rsidP="00EC58DD">
      <w:pPr>
        <w:spacing w:before="100" w:beforeAutospacing="1" w:after="100" w:afterAutospacing="1" w:line="360" w:lineRule="auto"/>
        <w:rPr>
          <w:rFonts w:ascii="Tahoma" w:hAnsi="Tahoma" w:cs="B Mitra"/>
          <w:sz w:val="28"/>
          <w:szCs w:val="28"/>
          <w:rtl/>
          <w:lang w:bidi="fa-IR"/>
        </w:rPr>
      </w:pPr>
      <w:r>
        <w:rPr>
          <w:rFonts w:ascii="Tahoma" w:hAnsi="Tahoma" w:cs="B Mitra" w:hint="cs"/>
          <w:sz w:val="28"/>
          <w:szCs w:val="28"/>
          <w:rtl/>
          <w:lang w:bidi="fa-IR"/>
        </w:rPr>
        <w:t>در ادامه، اقتصاددانانی همچون رومر</w:t>
      </w:r>
      <w:r>
        <w:rPr>
          <w:rStyle w:val="FootnoteReference"/>
          <w:rFonts w:ascii="Tahoma" w:hAnsi="Tahoma" w:cs="B Mitra"/>
          <w:sz w:val="28"/>
          <w:szCs w:val="28"/>
          <w:rtl/>
          <w:lang w:bidi="fa-IR"/>
        </w:rPr>
        <w:footnoteReference w:id="10"/>
      </w:r>
      <w:r>
        <w:rPr>
          <w:rFonts w:ascii="Tahoma" w:hAnsi="Tahoma" w:cs="B Mitra" w:hint="cs"/>
          <w:sz w:val="28"/>
          <w:szCs w:val="28"/>
          <w:rtl/>
          <w:lang w:bidi="fa-IR"/>
        </w:rPr>
        <w:t>(1986) و لوکاس(1988) سرمایه انسانی را به عنوان متغییری درون</w:t>
      </w:r>
      <w:r>
        <w:rPr>
          <w:rFonts w:ascii="Tahoma" w:hAnsi="Tahoma" w:cs="B Mitra" w:hint="cs"/>
          <w:sz w:val="28"/>
          <w:szCs w:val="28"/>
          <w:rtl/>
          <w:lang w:bidi="fa-IR"/>
        </w:rPr>
        <w:softHyphen/>
        <w:t>زا وارد مدل</w:t>
      </w:r>
      <w:r>
        <w:rPr>
          <w:rFonts w:ascii="Tahoma" w:hAnsi="Tahoma" w:cs="B Mitra" w:hint="cs"/>
          <w:sz w:val="28"/>
          <w:szCs w:val="28"/>
          <w:rtl/>
          <w:lang w:bidi="fa-IR"/>
        </w:rPr>
        <w:softHyphen/>
        <w:t xml:space="preserve">های رشد کردند. لوکاس </w:t>
      </w:r>
      <w:r w:rsidRPr="00CF1B82">
        <w:rPr>
          <w:rFonts w:cs="B Mitra"/>
          <w:sz w:val="28"/>
          <w:szCs w:val="28"/>
          <w:rtl/>
          <w:lang w:bidi="ar-SA"/>
        </w:rPr>
        <w:t>معتقد است كه انباشت سرمايه</w:t>
      </w:r>
      <w:r w:rsidRPr="00CF1B82">
        <w:rPr>
          <w:rFonts w:cs="B Mitra" w:hint="cs"/>
          <w:sz w:val="28"/>
          <w:szCs w:val="28"/>
          <w:rtl/>
          <w:lang w:bidi="fa-IR"/>
        </w:rPr>
        <w:t xml:space="preserve"> انساني </w:t>
      </w:r>
      <w:r w:rsidRPr="00CF1B82">
        <w:rPr>
          <w:rFonts w:cs="B Mitra"/>
          <w:sz w:val="28"/>
          <w:szCs w:val="28"/>
          <w:rtl/>
          <w:lang w:bidi="ar-SA"/>
        </w:rPr>
        <w:t>محرك اصلي رشد مي باشد بنابراين تفاوت در نرخ رشد اقتصادي كشورها عمدتا به تفاوت آنها در نرخ انباشت سرمايه انساني در طول زمان باز مي گردد</w:t>
      </w:r>
      <w:r w:rsidRPr="00CF1B82">
        <w:rPr>
          <w:rFonts w:ascii="B Mitra" w:cs="B Mitra"/>
          <w:sz w:val="28"/>
          <w:szCs w:val="28"/>
          <w:rtl/>
        </w:rPr>
        <w:t>.</w:t>
      </w:r>
    </w:p>
    <w:p w14:paraId="308303E0" w14:textId="77777777" w:rsidR="00EC58DD" w:rsidRDefault="00EC58DD" w:rsidP="00EC58DD">
      <w:pPr>
        <w:tabs>
          <w:tab w:val="left" w:pos="6802"/>
        </w:tabs>
        <w:spacing w:before="100" w:beforeAutospacing="1" w:after="100" w:afterAutospacing="1" w:line="360" w:lineRule="auto"/>
        <w:ind w:firstLine="281"/>
        <w:rPr>
          <w:rFonts w:cs="B Mitra"/>
          <w:sz w:val="28"/>
          <w:szCs w:val="28"/>
        </w:rPr>
      </w:pPr>
      <w:r w:rsidRPr="00CF1B82">
        <w:rPr>
          <w:rFonts w:cs="B Mitra"/>
          <w:sz w:val="28"/>
          <w:szCs w:val="28"/>
          <w:rtl/>
          <w:lang w:bidi="ar-SA"/>
        </w:rPr>
        <w:t xml:space="preserve">در مدل </w:t>
      </w:r>
      <w:r w:rsidRPr="00CF1B82">
        <w:rPr>
          <w:rFonts w:cs="B Mitra" w:hint="cs"/>
          <w:sz w:val="28"/>
          <w:szCs w:val="28"/>
          <w:rtl/>
          <w:lang w:bidi="ar-SA"/>
        </w:rPr>
        <w:t>ن</w:t>
      </w:r>
      <w:r w:rsidRPr="00CF1B82">
        <w:rPr>
          <w:rFonts w:cs="B Mitra"/>
          <w:sz w:val="28"/>
          <w:szCs w:val="28"/>
          <w:rtl/>
          <w:lang w:bidi="ar-SA"/>
        </w:rPr>
        <w:t xml:space="preserve">لسون </w:t>
      </w:r>
      <w:r w:rsidRPr="00CF1B82">
        <w:rPr>
          <w:rFonts w:cs="B Mitra"/>
          <w:sz w:val="28"/>
          <w:szCs w:val="28"/>
        </w:rPr>
        <w:t>–</w:t>
      </w:r>
      <w:r w:rsidRPr="00CF1B82">
        <w:rPr>
          <w:rFonts w:cs="B Mitra"/>
          <w:sz w:val="28"/>
          <w:szCs w:val="28"/>
          <w:rtl/>
          <w:lang w:bidi="ar-SA"/>
        </w:rPr>
        <w:t xml:space="preserve"> فلپس</w:t>
      </w:r>
      <w:r>
        <w:rPr>
          <w:rFonts w:cs="B Mitra" w:hint="cs"/>
          <w:sz w:val="28"/>
          <w:szCs w:val="28"/>
          <w:rtl/>
          <w:lang w:bidi="fa-IR"/>
        </w:rPr>
        <w:t>(1966)</w:t>
      </w:r>
      <w:r w:rsidRPr="00CF1B82">
        <w:rPr>
          <w:rFonts w:cs="B Mitra"/>
          <w:sz w:val="28"/>
          <w:szCs w:val="28"/>
          <w:rtl/>
          <w:lang w:bidi="ar-SA"/>
        </w:rPr>
        <w:t xml:space="preserve"> موجودي</w:t>
      </w:r>
      <w:r w:rsidRPr="00CF1B82">
        <w:rPr>
          <w:rFonts w:cs="B Mitra" w:hint="cs"/>
          <w:sz w:val="28"/>
          <w:szCs w:val="28"/>
          <w:rtl/>
          <w:lang w:bidi="fa-IR"/>
        </w:rPr>
        <w:t xml:space="preserve"> </w:t>
      </w:r>
      <w:r w:rsidRPr="00CF1B82">
        <w:rPr>
          <w:rFonts w:cs="B Mitra"/>
          <w:sz w:val="28"/>
          <w:szCs w:val="28"/>
          <w:rtl/>
          <w:lang w:bidi="ar-SA"/>
        </w:rPr>
        <w:t>سرمايه انساني است كه باعث ايجاد رشد مي شود</w:t>
      </w:r>
      <w:r w:rsidRPr="00CF1B82">
        <w:rPr>
          <w:rFonts w:ascii="B Mitra" w:cs="B Mitra"/>
          <w:sz w:val="28"/>
          <w:szCs w:val="28"/>
          <w:rtl/>
        </w:rPr>
        <w:t xml:space="preserve">. </w:t>
      </w:r>
      <w:r w:rsidRPr="00CF1B82">
        <w:rPr>
          <w:rFonts w:cs="B Mitra"/>
          <w:sz w:val="28"/>
          <w:szCs w:val="28"/>
          <w:rtl/>
          <w:lang w:bidi="ar-SA"/>
        </w:rPr>
        <w:t>زيرا موجودي سرمايه انساني است كه اين قابليت را به كشور مي دهد كه نوآوري</w:t>
      </w:r>
      <w:r w:rsidRPr="00CF1B82">
        <w:rPr>
          <w:rStyle w:val="FootnoteReference"/>
          <w:rFonts w:cs="B Mitra"/>
          <w:sz w:val="28"/>
          <w:szCs w:val="28"/>
          <w:rtl/>
        </w:rPr>
        <w:footnoteReference w:id="11"/>
      </w:r>
      <w:r w:rsidRPr="00CF1B82">
        <w:rPr>
          <w:rFonts w:cs="B Mitra"/>
          <w:sz w:val="28"/>
          <w:szCs w:val="28"/>
          <w:rtl/>
          <w:lang w:bidi="ar-SA"/>
        </w:rPr>
        <w:t xml:space="preserve"> كرده و خود را به كشورهاي پيشرفته برساند</w:t>
      </w:r>
      <w:r w:rsidRPr="00CF1B82">
        <w:rPr>
          <w:rFonts w:ascii="B Mitra" w:cs="B Mitra"/>
          <w:sz w:val="28"/>
          <w:szCs w:val="28"/>
          <w:rtl/>
        </w:rPr>
        <w:t xml:space="preserve">. </w:t>
      </w:r>
      <w:r w:rsidRPr="00CF1B82">
        <w:rPr>
          <w:rFonts w:cs="B Mitra"/>
          <w:sz w:val="28"/>
          <w:szCs w:val="28"/>
          <w:rtl/>
          <w:lang w:bidi="ar-SA"/>
        </w:rPr>
        <w:t>بنابراين تفاوت در نرخ رشد كشورها ناشي از موجودي سرمايه انساني آنها مي باشد كه از طريق آن كشورها</w:t>
      </w:r>
      <w:r w:rsidRPr="00CF1B82">
        <w:rPr>
          <w:rFonts w:cs="B Mitra" w:hint="cs"/>
          <w:sz w:val="28"/>
          <w:szCs w:val="28"/>
          <w:rtl/>
          <w:lang w:bidi="fa-IR"/>
        </w:rPr>
        <w:t xml:space="preserve"> </w:t>
      </w:r>
      <w:r w:rsidRPr="00CF1B82">
        <w:rPr>
          <w:rFonts w:cs="B Mitra"/>
          <w:sz w:val="28"/>
          <w:szCs w:val="28"/>
          <w:rtl/>
          <w:lang w:bidi="ar-SA"/>
        </w:rPr>
        <w:t>مي توانند به پيشرفتهاي تكنيكي دست يابند</w:t>
      </w:r>
      <w:r w:rsidRPr="00CF1B82">
        <w:rPr>
          <w:rFonts w:cs="B Mitra"/>
          <w:sz w:val="28"/>
          <w:szCs w:val="28"/>
        </w:rPr>
        <w:t>.</w:t>
      </w:r>
    </w:p>
    <w:p w14:paraId="2D38716E" w14:textId="77777777" w:rsidR="00EC58DD" w:rsidRPr="0093515A" w:rsidRDefault="00EC58DD" w:rsidP="00EC58DD">
      <w:pPr>
        <w:spacing w:before="100" w:beforeAutospacing="1" w:after="100" w:afterAutospacing="1" w:line="360" w:lineRule="auto"/>
        <w:rPr>
          <w:rFonts w:ascii="B Mitra" w:hAnsi="Tahoma" w:cs="B Mitra"/>
          <w:sz w:val="28"/>
          <w:szCs w:val="28"/>
          <w:rtl/>
        </w:rPr>
      </w:pPr>
      <w:r>
        <w:rPr>
          <w:rFonts w:cs="B Mitra" w:hint="cs"/>
          <w:sz w:val="28"/>
          <w:szCs w:val="28"/>
          <w:rtl/>
          <w:lang w:bidi="fa-IR"/>
        </w:rPr>
        <w:lastRenderedPageBreak/>
        <w:t>بارو(2001) اشاره می</w:t>
      </w:r>
      <w:r>
        <w:rPr>
          <w:rFonts w:cs="B Mitra" w:hint="cs"/>
          <w:sz w:val="28"/>
          <w:szCs w:val="28"/>
          <w:rtl/>
          <w:lang w:bidi="fa-IR"/>
        </w:rPr>
        <w:softHyphen/>
        <w:t xml:space="preserve">کند که </w:t>
      </w:r>
      <w:r>
        <w:rPr>
          <w:rFonts w:ascii="Tahoma" w:hAnsi="Tahoma" w:cs="B Mitra"/>
          <w:sz w:val="28"/>
          <w:szCs w:val="28"/>
          <w:rtl/>
          <w:lang w:bidi="ar-SA"/>
        </w:rPr>
        <w:t xml:space="preserve">افزایش در سرمایه انسانی </w:t>
      </w:r>
      <w:r w:rsidRPr="0093515A">
        <w:rPr>
          <w:rFonts w:ascii="Tahoma" w:hAnsi="Tahoma" w:cs="B Mitra"/>
          <w:sz w:val="28"/>
          <w:szCs w:val="28"/>
          <w:rtl/>
          <w:lang w:bidi="ar-SA"/>
        </w:rPr>
        <w:t>حداقل از دو طریق منجر به افزایش رشد اقتصادی می</w:t>
      </w:r>
      <w:r w:rsidRPr="0093515A">
        <w:rPr>
          <w:rFonts w:ascii="B Mitra" w:hAnsi="Tahoma" w:cs="B Mitra"/>
          <w:sz w:val="28"/>
          <w:szCs w:val="28"/>
          <w:rtl/>
        </w:rPr>
        <w:softHyphen/>
      </w:r>
      <w:r w:rsidRPr="0093515A">
        <w:rPr>
          <w:rFonts w:ascii="Tahoma" w:hAnsi="Tahoma" w:cs="B Mitra"/>
          <w:sz w:val="28"/>
          <w:szCs w:val="28"/>
          <w:rtl/>
          <w:lang w:bidi="ar-SA"/>
        </w:rPr>
        <w:t>شود</w:t>
      </w:r>
      <w:r w:rsidRPr="0093515A">
        <w:rPr>
          <w:rFonts w:ascii="B Mitra" w:hAnsi="Tahoma" w:cs="B Mitra"/>
          <w:sz w:val="28"/>
          <w:szCs w:val="28"/>
          <w:rtl/>
        </w:rPr>
        <w:t xml:space="preserve">. </w:t>
      </w:r>
      <w:r w:rsidRPr="0093515A">
        <w:rPr>
          <w:rFonts w:ascii="Tahoma" w:hAnsi="Tahoma" w:cs="B Mitra"/>
          <w:sz w:val="28"/>
          <w:szCs w:val="28"/>
          <w:rtl/>
          <w:lang w:bidi="ar-SA"/>
        </w:rPr>
        <w:t>اول اینکه سرمایه انسانی بیشتر، فرآیند جذب فناوری</w:t>
      </w:r>
      <w:r w:rsidRPr="0093515A">
        <w:rPr>
          <w:rFonts w:ascii="B Mitra" w:hAnsi="Tahoma" w:cs="B Mitra"/>
          <w:sz w:val="28"/>
          <w:szCs w:val="28"/>
          <w:rtl/>
        </w:rPr>
        <w:softHyphen/>
      </w:r>
      <w:r w:rsidRPr="0093515A">
        <w:rPr>
          <w:rFonts w:ascii="Tahoma" w:hAnsi="Tahoma" w:cs="B Mitra"/>
          <w:sz w:val="28"/>
          <w:szCs w:val="28"/>
          <w:rtl/>
          <w:lang w:bidi="ar-SA"/>
        </w:rPr>
        <w:t>های نوین از کشورهای پیشرو را آسانتر می</w:t>
      </w:r>
      <w:r w:rsidRPr="0093515A">
        <w:rPr>
          <w:rFonts w:ascii="B Mitra" w:hAnsi="Tahoma" w:cs="B Mitra"/>
          <w:sz w:val="28"/>
          <w:szCs w:val="28"/>
          <w:rtl/>
        </w:rPr>
        <w:softHyphen/>
      </w:r>
      <w:r w:rsidRPr="0093515A">
        <w:rPr>
          <w:rFonts w:ascii="Tahoma" w:hAnsi="Tahoma" w:cs="B Mitra"/>
          <w:sz w:val="28"/>
          <w:szCs w:val="28"/>
          <w:rtl/>
          <w:lang w:bidi="ar-SA"/>
        </w:rPr>
        <w:t>سازد</w:t>
      </w:r>
      <w:r w:rsidRPr="0093515A">
        <w:rPr>
          <w:rFonts w:ascii="B Mitra" w:hAnsi="Tahoma" w:cs="B Mitra"/>
          <w:sz w:val="28"/>
          <w:szCs w:val="28"/>
          <w:rtl/>
        </w:rPr>
        <w:t xml:space="preserve">. </w:t>
      </w:r>
      <w:r w:rsidRPr="0093515A">
        <w:rPr>
          <w:rFonts w:ascii="Tahoma" w:hAnsi="Tahoma" w:cs="B Mitra"/>
          <w:sz w:val="28"/>
          <w:szCs w:val="28"/>
          <w:rtl/>
          <w:lang w:bidi="ar-SA"/>
        </w:rPr>
        <w:t>این مورد به خصوص درباره تحصیلات</w:t>
      </w:r>
      <w:r w:rsidRPr="0093515A">
        <w:rPr>
          <w:rFonts w:ascii="Tahoma" w:hAnsi="Tahoma" w:cs="B Mitra" w:hint="cs"/>
          <w:sz w:val="28"/>
          <w:szCs w:val="28"/>
          <w:rtl/>
          <w:lang w:bidi="ar-SA"/>
        </w:rPr>
        <w:t xml:space="preserve"> دبیرستانی و مقاطع بالاتر </w:t>
      </w:r>
      <w:r w:rsidRPr="0093515A">
        <w:rPr>
          <w:rFonts w:ascii="Tahoma" w:hAnsi="Tahoma" w:cs="B Mitra"/>
          <w:sz w:val="28"/>
          <w:szCs w:val="28"/>
          <w:rtl/>
          <w:lang w:bidi="ar-SA"/>
        </w:rPr>
        <w:t>از اهمیت جدی برخوردار است</w:t>
      </w:r>
      <w:r w:rsidRPr="0093515A">
        <w:rPr>
          <w:rFonts w:ascii="B Mitra" w:hAnsi="Tahoma" w:cs="B Mitra"/>
          <w:sz w:val="28"/>
          <w:szCs w:val="28"/>
          <w:rtl/>
        </w:rPr>
        <w:t xml:space="preserve">. </w:t>
      </w:r>
      <w:r w:rsidRPr="0093515A">
        <w:rPr>
          <w:rFonts w:ascii="Tahoma" w:hAnsi="Tahoma" w:cs="B Mitra"/>
          <w:sz w:val="28"/>
          <w:szCs w:val="28"/>
          <w:rtl/>
          <w:lang w:bidi="ar-SA"/>
        </w:rPr>
        <w:t xml:space="preserve">دوم اینکه، </w:t>
      </w:r>
      <w:r w:rsidRPr="0093515A">
        <w:rPr>
          <w:rFonts w:ascii="Tahoma" w:hAnsi="Tahoma" w:cs="B Mitra" w:hint="cs"/>
          <w:sz w:val="28"/>
          <w:szCs w:val="28"/>
          <w:rtl/>
          <w:lang w:bidi="ar-SA"/>
        </w:rPr>
        <w:t>سازگاری</w:t>
      </w:r>
      <w:r w:rsidRPr="0093515A">
        <w:rPr>
          <w:rFonts w:ascii="Tahoma" w:hAnsi="Tahoma" w:cs="B Mitra"/>
          <w:sz w:val="28"/>
          <w:szCs w:val="28"/>
          <w:rtl/>
          <w:lang w:bidi="ar-SA"/>
        </w:rPr>
        <w:t xml:space="preserve"> سرمایه انسانی نسبت به سرمایه فیزیکی، سخت</w:t>
      </w:r>
      <w:r w:rsidRPr="0093515A">
        <w:rPr>
          <w:rFonts w:ascii="B Mitra" w:hAnsi="Tahoma" w:cs="B Mitra"/>
          <w:sz w:val="28"/>
          <w:szCs w:val="28"/>
          <w:rtl/>
        </w:rPr>
        <w:softHyphen/>
      </w:r>
      <w:r w:rsidRPr="0093515A">
        <w:rPr>
          <w:rFonts w:ascii="Tahoma" w:hAnsi="Tahoma" w:cs="B Mitra"/>
          <w:sz w:val="28"/>
          <w:szCs w:val="28"/>
          <w:rtl/>
          <w:lang w:bidi="ar-SA"/>
        </w:rPr>
        <w:t>تر است</w:t>
      </w:r>
      <w:r w:rsidRPr="0093515A">
        <w:rPr>
          <w:rFonts w:ascii="B Mitra" w:hAnsi="Tahoma" w:cs="B Mitra"/>
          <w:sz w:val="28"/>
          <w:szCs w:val="28"/>
          <w:rtl/>
        </w:rPr>
        <w:t xml:space="preserve">. </w:t>
      </w:r>
      <w:r w:rsidRPr="0093515A">
        <w:rPr>
          <w:rFonts w:ascii="Tahoma" w:hAnsi="Tahoma" w:cs="B Mitra"/>
          <w:sz w:val="28"/>
          <w:szCs w:val="28"/>
          <w:rtl/>
          <w:lang w:bidi="ar-SA"/>
        </w:rPr>
        <w:t>بنابراین، کشوری که با نسبت سرمایه انسانی به فیزیکی بیشتری شروع به کار می</w:t>
      </w:r>
      <w:r w:rsidRPr="0093515A">
        <w:rPr>
          <w:rFonts w:ascii="B Mitra" w:hAnsi="Tahoma" w:cs="B Mitra"/>
          <w:sz w:val="28"/>
          <w:szCs w:val="28"/>
          <w:rtl/>
        </w:rPr>
        <w:softHyphen/>
      </w:r>
      <w:r w:rsidRPr="0093515A">
        <w:rPr>
          <w:rFonts w:ascii="Tahoma" w:hAnsi="Tahoma" w:cs="B Mitra"/>
          <w:sz w:val="28"/>
          <w:szCs w:val="28"/>
          <w:rtl/>
          <w:lang w:bidi="ar-SA"/>
        </w:rPr>
        <w:t>کند</w:t>
      </w:r>
      <w:r w:rsidRPr="0093515A">
        <w:rPr>
          <w:rFonts w:ascii="B Mitra" w:hAnsi="Tahoma" w:cs="B Mitra"/>
          <w:sz w:val="28"/>
          <w:szCs w:val="28"/>
          <w:rtl/>
        </w:rPr>
        <w:t xml:space="preserve">( </w:t>
      </w:r>
      <w:r w:rsidRPr="0093515A">
        <w:rPr>
          <w:rFonts w:ascii="Tahoma" w:hAnsi="Tahoma" w:cs="B Mitra"/>
          <w:sz w:val="28"/>
          <w:szCs w:val="28"/>
          <w:rtl/>
          <w:lang w:bidi="ar-SA"/>
        </w:rPr>
        <w:t>مانند کشورهایی که پس از جنگ فعالیت اقتصادی خود را از سر می</w:t>
      </w:r>
      <w:r w:rsidRPr="0093515A">
        <w:rPr>
          <w:rFonts w:ascii="B Mitra" w:hAnsi="Tahoma" w:cs="B Mitra"/>
          <w:sz w:val="28"/>
          <w:szCs w:val="28"/>
          <w:rtl/>
        </w:rPr>
        <w:softHyphen/>
      </w:r>
      <w:r w:rsidRPr="0093515A">
        <w:rPr>
          <w:rFonts w:ascii="Tahoma" w:hAnsi="Tahoma" w:cs="B Mitra"/>
          <w:sz w:val="28"/>
          <w:szCs w:val="28"/>
          <w:rtl/>
          <w:lang w:bidi="ar-SA"/>
        </w:rPr>
        <w:t>گیرند</w:t>
      </w:r>
      <w:r w:rsidRPr="0093515A">
        <w:rPr>
          <w:rFonts w:ascii="B Mitra" w:hAnsi="Tahoma" w:cs="B Mitra"/>
          <w:sz w:val="28"/>
          <w:szCs w:val="28"/>
          <w:rtl/>
        </w:rPr>
        <w:t xml:space="preserve">) </w:t>
      </w:r>
      <w:r w:rsidRPr="0093515A">
        <w:rPr>
          <w:rFonts w:ascii="Tahoma" w:hAnsi="Tahoma" w:cs="B Mitra"/>
          <w:sz w:val="28"/>
          <w:szCs w:val="28"/>
          <w:rtl/>
          <w:lang w:bidi="ar-SA"/>
        </w:rPr>
        <w:t xml:space="preserve">با </w:t>
      </w:r>
      <w:r w:rsidRPr="0093515A">
        <w:rPr>
          <w:rFonts w:ascii="Tahoma" w:hAnsi="Tahoma" w:cs="B Mitra" w:hint="cs"/>
          <w:sz w:val="28"/>
          <w:szCs w:val="28"/>
          <w:rtl/>
          <w:lang w:bidi="ar-SA"/>
        </w:rPr>
        <w:t>سازگاری</w:t>
      </w:r>
      <w:r w:rsidRPr="0093515A">
        <w:rPr>
          <w:rFonts w:ascii="Tahoma" w:hAnsi="Tahoma" w:cs="B Mitra"/>
          <w:sz w:val="28"/>
          <w:szCs w:val="28"/>
          <w:rtl/>
          <w:lang w:bidi="ar-SA"/>
        </w:rPr>
        <w:t xml:space="preserve"> بهتر سرمایه فیزیکی، تمایل به رشد سریعتری دارند</w:t>
      </w:r>
      <w:r w:rsidRPr="0093515A">
        <w:rPr>
          <w:rFonts w:ascii="B Mitra" w:hAnsi="Tahoma" w:cs="B Mitra"/>
          <w:sz w:val="28"/>
          <w:szCs w:val="28"/>
          <w:rtl/>
        </w:rPr>
        <w:t>.</w:t>
      </w:r>
      <w:bookmarkStart w:id="0" w:name="_GoBack"/>
      <w:bookmarkEnd w:id="0"/>
    </w:p>
    <w:p w14:paraId="6964669E" w14:textId="77777777" w:rsidR="00EC58DD" w:rsidRDefault="00EC58DD" w:rsidP="00EC58DD">
      <w:pPr>
        <w:tabs>
          <w:tab w:val="left" w:pos="6802"/>
        </w:tabs>
        <w:spacing w:before="100" w:beforeAutospacing="1" w:after="100" w:afterAutospacing="1" w:line="360" w:lineRule="auto"/>
        <w:ind w:firstLine="281"/>
        <w:rPr>
          <w:rFonts w:cs="B Mitra"/>
          <w:sz w:val="28"/>
          <w:szCs w:val="28"/>
          <w:rtl/>
          <w:lang w:bidi="fa-IR"/>
        </w:rPr>
      </w:pPr>
      <w:r>
        <w:rPr>
          <w:rFonts w:cs="B Mitra" w:hint="cs"/>
          <w:sz w:val="28"/>
          <w:szCs w:val="28"/>
          <w:rtl/>
          <w:lang w:bidi="fa-IR"/>
        </w:rPr>
        <w:t>بنابراین طی چنددهه اخیر، سرمایه انسانی محور اصلی مباحث رشد اقتصادی قرار گرفته</w:t>
      </w:r>
      <w:r>
        <w:rPr>
          <w:rFonts w:cs="B Mitra" w:hint="cs"/>
          <w:sz w:val="28"/>
          <w:szCs w:val="28"/>
          <w:rtl/>
          <w:lang w:bidi="fa-IR"/>
        </w:rPr>
        <w:softHyphen/>
        <w:t>است. این درحالیست که در گذشته، به علت جمعیت اندک جوامع، توجه کمتری به این نوع از سرمایه شده</w:t>
      </w:r>
      <w:r>
        <w:rPr>
          <w:rFonts w:cs="B Mitra" w:hint="cs"/>
          <w:sz w:val="28"/>
          <w:szCs w:val="28"/>
          <w:rtl/>
          <w:lang w:bidi="fa-IR"/>
        </w:rPr>
        <w:softHyphen/>
        <w:t>است. چراکه برآورده</w:t>
      </w:r>
      <w:r>
        <w:rPr>
          <w:rFonts w:cs="B Mitra" w:hint="cs"/>
          <w:sz w:val="28"/>
          <w:szCs w:val="28"/>
          <w:rtl/>
          <w:lang w:bidi="fa-IR"/>
        </w:rPr>
        <w:softHyphen/>
        <w:t>سازی نیازهای جمعیت اندک با سرمایه فیزیکی و نیروی کار ساده و فاقد مهارت به راحتی میسر بوده</w:t>
      </w:r>
      <w:r>
        <w:rPr>
          <w:rFonts w:cs="B Mitra" w:hint="cs"/>
          <w:sz w:val="28"/>
          <w:szCs w:val="28"/>
          <w:rtl/>
          <w:lang w:bidi="fa-IR"/>
        </w:rPr>
        <w:softHyphen/>
        <w:t>است. افزایش جمعیت از یک طرف فشار تقاضا را به منظور تولید کالای بیشتر بوجود آورده و از طرف دیگر امکان کسب مهارت توسط بخشی از نیروی کار را فراهم می</w:t>
      </w:r>
      <w:r>
        <w:rPr>
          <w:rFonts w:cs="B Mitra" w:hint="cs"/>
          <w:sz w:val="28"/>
          <w:szCs w:val="28"/>
          <w:rtl/>
          <w:lang w:bidi="fa-IR"/>
        </w:rPr>
        <w:softHyphen/>
        <w:t>سازد. در این دیدگاه، کشورهایی که با سرمایه</w:t>
      </w:r>
      <w:r>
        <w:rPr>
          <w:rFonts w:cs="B Mitra" w:hint="cs"/>
          <w:sz w:val="28"/>
          <w:szCs w:val="28"/>
          <w:rtl/>
          <w:lang w:bidi="fa-IR"/>
        </w:rPr>
        <w:softHyphen/>
        <w:t>گذاری بر آموزش نیروی کار توانسته</w:t>
      </w:r>
      <w:r>
        <w:rPr>
          <w:rFonts w:cs="B Mitra" w:hint="cs"/>
          <w:sz w:val="28"/>
          <w:szCs w:val="28"/>
          <w:rtl/>
          <w:lang w:bidi="fa-IR"/>
        </w:rPr>
        <w:softHyphen/>
        <w:t>اند سرمایه انسانی بیشتری را فراهم سازند، رشد اقتصادی بیشتری نیز بدست آورده</w:t>
      </w:r>
      <w:r>
        <w:rPr>
          <w:rFonts w:cs="B Mitra" w:hint="cs"/>
          <w:sz w:val="28"/>
          <w:szCs w:val="28"/>
          <w:rtl/>
          <w:lang w:bidi="fa-IR"/>
        </w:rPr>
        <w:softHyphen/>
        <w:t>اند. نکته قابل توجه آنکه در اکثر قریب به اتفاق مدل</w:t>
      </w:r>
      <w:r>
        <w:rPr>
          <w:rFonts w:cs="B Mitra" w:hint="cs"/>
          <w:sz w:val="28"/>
          <w:szCs w:val="28"/>
          <w:rtl/>
          <w:lang w:bidi="fa-IR"/>
        </w:rPr>
        <w:softHyphen/>
        <w:t>های فوق، آموزش و سطح تحصیلات نیروی کار به عنوان شاخص سرمایه انسانی در نظر گرفته شده</w:t>
      </w:r>
      <w:r>
        <w:rPr>
          <w:rFonts w:cs="B Mitra" w:hint="cs"/>
          <w:sz w:val="28"/>
          <w:szCs w:val="28"/>
          <w:rtl/>
          <w:lang w:bidi="fa-IR"/>
        </w:rPr>
        <w:softHyphen/>
        <w:t xml:space="preserve">است. نتایج زیر بر مبنای مطالعات تجربی </w:t>
      </w:r>
      <w:r w:rsidRPr="00CF1B82">
        <w:rPr>
          <w:rFonts w:cs="B Mitra" w:hint="cs"/>
          <w:sz w:val="28"/>
          <w:szCs w:val="28"/>
          <w:rtl/>
          <w:lang w:bidi="ar-SA"/>
        </w:rPr>
        <w:t>ب</w:t>
      </w:r>
      <w:r>
        <w:rPr>
          <w:rFonts w:cs="B Mitra" w:hint="cs"/>
          <w:sz w:val="28"/>
          <w:szCs w:val="28"/>
          <w:rtl/>
          <w:lang w:bidi="fa-IR"/>
        </w:rPr>
        <w:t>ا</w:t>
      </w:r>
      <w:r w:rsidRPr="00CF1B82">
        <w:rPr>
          <w:rFonts w:cs="B Mitra" w:hint="cs"/>
          <w:sz w:val="28"/>
          <w:szCs w:val="28"/>
          <w:rtl/>
          <w:lang w:bidi="ar-SA"/>
        </w:rPr>
        <w:t xml:space="preserve">رو و </w:t>
      </w:r>
      <w:r w:rsidRPr="00CF1B82">
        <w:rPr>
          <w:rFonts w:cs="B Mitra" w:hint="cs"/>
          <w:sz w:val="28"/>
          <w:szCs w:val="28"/>
          <w:rtl/>
          <w:lang w:bidi="fa-IR"/>
        </w:rPr>
        <w:t xml:space="preserve">سالاي- </w:t>
      </w:r>
      <w:r w:rsidRPr="00CF1B82">
        <w:rPr>
          <w:rFonts w:cs="B Mitra" w:hint="cs"/>
          <w:sz w:val="28"/>
          <w:szCs w:val="28"/>
          <w:rtl/>
          <w:lang w:bidi="ar-SA"/>
        </w:rPr>
        <w:t>مارتين</w:t>
      </w:r>
      <w:r w:rsidRPr="00CF1B82">
        <w:rPr>
          <w:rStyle w:val="FootnoteReference"/>
          <w:rFonts w:cs="B Mitra"/>
          <w:sz w:val="28"/>
          <w:szCs w:val="28"/>
          <w:rtl/>
        </w:rPr>
        <w:footnoteReference w:id="12"/>
      </w:r>
      <w:r w:rsidRPr="00CF1B82">
        <w:rPr>
          <w:rFonts w:ascii="B Mitra" w:cs="B Mitra" w:hint="cs"/>
          <w:sz w:val="28"/>
          <w:szCs w:val="28"/>
          <w:rtl/>
        </w:rPr>
        <w:t xml:space="preserve"> (1995)</w:t>
      </w:r>
      <w:r w:rsidRPr="00CF1B82">
        <w:rPr>
          <w:rFonts w:cs="B Mitra" w:hint="cs"/>
          <w:sz w:val="28"/>
          <w:szCs w:val="28"/>
          <w:rtl/>
          <w:lang w:bidi="ar-SA"/>
        </w:rPr>
        <w:t>، منكيو</w:t>
      </w:r>
      <w:r w:rsidRPr="00CF1B82">
        <w:rPr>
          <w:rFonts w:ascii="B Mitra" w:cs="B Mitra" w:hint="cs"/>
          <w:sz w:val="28"/>
          <w:szCs w:val="28"/>
          <w:rtl/>
        </w:rPr>
        <w:t>-</w:t>
      </w:r>
      <w:r w:rsidRPr="00CF1B82">
        <w:rPr>
          <w:rFonts w:cs="B Mitra" w:hint="cs"/>
          <w:sz w:val="28"/>
          <w:szCs w:val="28"/>
          <w:rtl/>
          <w:lang w:bidi="ar-SA"/>
        </w:rPr>
        <w:t>رومر</w:t>
      </w:r>
      <w:r w:rsidRPr="00CF1B82">
        <w:rPr>
          <w:rFonts w:ascii="B Mitra" w:cs="B Mitra" w:hint="cs"/>
          <w:sz w:val="28"/>
          <w:szCs w:val="28"/>
          <w:rtl/>
        </w:rPr>
        <w:t>-</w:t>
      </w:r>
      <w:r w:rsidRPr="00CF1B82">
        <w:rPr>
          <w:rFonts w:cs="B Mitra" w:hint="cs"/>
          <w:sz w:val="28"/>
          <w:szCs w:val="28"/>
          <w:rtl/>
          <w:lang w:bidi="ar-SA"/>
        </w:rPr>
        <w:t>ويل</w:t>
      </w:r>
      <w:r w:rsidRPr="00CF1B82">
        <w:rPr>
          <w:rStyle w:val="FootnoteReference"/>
          <w:rFonts w:cs="B Mitra"/>
          <w:sz w:val="28"/>
          <w:szCs w:val="28"/>
          <w:rtl/>
        </w:rPr>
        <w:footnoteReference w:id="13"/>
      </w:r>
      <w:r w:rsidRPr="00CF1B82">
        <w:rPr>
          <w:rFonts w:ascii="B Mitra" w:cs="B Mitra" w:hint="cs"/>
          <w:sz w:val="28"/>
          <w:szCs w:val="28"/>
          <w:rtl/>
        </w:rPr>
        <w:t xml:space="preserve"> (1992) </w:t>
      </w:r>
      <w:r w:rsidRPr="00CF1B82">
        <w:rPr>
          <w:rFonts w:cs="B Mitra" w:hint="cs"/>
          <w:sz w:val="28"/>
          <w:szCs w:val="28"/>
          <w:rtl/>
          <w:lang w:bidi="ar-SA"/>
        </w:rPr>
        <w:t>و بن حبيب و اشپيگل</w:t>
      </w:r>
      <w:r w:rsidRPr="00CF1B82">
        <w:rPr>
          <w:rStyle w:val="FootnoteReference"/>
          <w:rFonts w:cs="B Mitra"/>
          <w:sz w:val="28"/>
          <w:szCs w:val="28"/>
          <w:rtl/>
        </w:rPr>
        <w:footnoteReference w:id="14"/>
      </w:r>
      <w:r w:rsidRPr="00CF1B82">
        <w:rPr>
          <w:rFonts w:ascii="B Mitra" w:cs="B Mitra" w:hint="cs"/>
          <w:sz w:val="28"/>
          <w:szCs w:val="28"/>
          <w:rtl/>
        </w:rPr>
        <w:t xml:space="preserve"> (1994)</w:t>
      </w:r>
      <w:r>
        <w:rPr>
          <w:rFonts w:cs="B Mitra" w:hint="cs"/>
          <w:sz w:val="28"/>
          <w:szCs w:val="28"/>
          <w:rtl/>
          <w:lang w:bidi="fa-IR"/>
        </w:rPr>
        <w:t xml:space="preserve"> بدست آمده</w:t>
      </w:r>
      <w:r>
        <w:rPr>
          <w:rFonts w:cs="B Mitra" w:hint="cs"/>
          <w:sz w:val="28"/>
          <w:szCs w:val="28"/>
          <w:rtl/>
          <w:lang w:bidi="fa-IR"/>
        </w:rPr>
        <w:softHyphen/>
        <w:t>است:</w:t>
      </w:r>
    </w:p>
    <w:p w14:paraId="4BC1BD8C" w14:textId="77777777" w:rsidR="00EC58DD" w:rsidRDefault="00EC58DD" w:rsidP="00EC58DD">
      <w:pPr>
        <w:pStyle w:val="ListParagraph"/>
        <w:numPr>
          <w:ilvl w:val="0"/>
          <w:numId w:val="2"/>
        </w:numPr>
        <w:tabs>
          <w:tab w:val="left" w:pos="1026"/>
        </w:tabs>
        <w:spacing w:before="100" w:beforeAutospacing="1" w:after="100" w:afterAutospacing="1" w:line="360" w:lineRule="auto"/>
        <w:rPr>
          <w:rFonts w:cs="B Mitra"/>
          <w:sz w:val="28"/>
          <w:szCs w:val="28"/>
          <w:lang w:bidi="fa-IR"/>
        </w:rPr>
      </w:pPr>
      <w:r w:rsidRPr="00CF1B82">
        <w:rPr>
          <w:rFonts w:cs="B Mitra"/>
          <w:sz w:val="28"/>
          <w:szCs w:val="28"/>
          <w:rtl/>
          <w:lang w:bidi="ar-SA"/>
        </w:rPr>
        <w:t xml:space="preserve">دستيابي به آموزش </w:t>
      </w:r>
      <w:r w:rsidRPr="00CF1B82">
        <w:rPr>
          <w:rFonts w:ascii="B Mitra" w:cs="B Mitra"/>
          <w:sz w:val="28"/>
          <w:szCs w:val="28"/>
          <w:rtl/>
        </w:rPr>
        <w:t xml:space="preserve">( </w:t>
      </w:r>
      <w:r w:rsidRPr="00CF1B82">
        <w:rPr>
          <w:rFonts w:cs="B Mitra"/>
          <w:sz w:val="28"/>
          <w:szCs w:val="28"/>
          <w:rtl/>
          <w:lang w:bidi="ar-SA"/>
        </w:rPr>
        <w:t xml:space="preserve">متوسط سالهاي تحصيل </w:t>
      </w:r>
      <w:r w:rsidRPr="00CF1B82">
        <w:rPr>
          <w:rFonts w:ascii="B Mitra" w:cs="B Mitra"/>
          <w:sz w:val="28"/>
          <w:szCs w:val="28"/>
          <w:rtl/>
        </w:rPr>
        <w:t xml:space="preserve">) </w:t>
      </w:r>
      <w:r w:rsidRPr="00CF1B82">
        <w:rPr>
          <w:rFonts w:cs="B Mitra"/>
          <w:sz w:val="28"/>
          <w:szCs w:val="28"/>
          <w:rtl/>
          <w:lang w:bidi="ar-SA"/>
        </w:rPr>
        <w:t>به طور معني داري با رشد همبستگي دارد</w:t>
      </w:r>
      <w:r>
        <w:rPr>
          <w:rFonts w:cs="B Mitra" w:hint="cs"/>
          <w:sz w:val="28"/>
          <w:szCs w:val="28"/>
          <w:rtl/>
          <w:lang w:bidi="fa-IR"/>
        </w:rPr>
        <w:t>.</w:t>
      </w:r>
    </w:p>
    <w:p w14:paraId="62919141" w14:textId="77777777" w:rsidR="00EC58DD" w:rsidRDefault="00EC58DD" w:rsidP="00EC58DD">
      <w:pPr>
        <w:pStyle w:val="ListParagraph"/>
        <w:numPr>
          <w:ilvl w:val="0"/>
          <w:numId w:val="2"/>
        </w:numPr>
        <w:tabs>
          <w:tab w:val="left" w:pos="1026"/>
          <w:tab w:val="left" w:pos="6802"/>
        </w:tabs>
        <w:spacing w:before="100" w:beforeAutospacing="1" w:after="100" w:afterAutospacing="1" w:line="360" w:lineRule="auto"/>
        <w:rPr>
          <w:rFonts w:cs="B Mitra"/>
          <w:sz w:val="28"/>
          <w:szCs w:val="28"/>
          <w:lang w:bidi="fa-IR"/>
        </w:rPr>
      </w:pPr>
      <w:r w:rsidRPr="00CF1B82">
        <w:rPr>
          <w:rFonts w:cs="B Mitra"/>
          <w:sz w:val="28"/>
          <w:szCs w:val="28"/>
          <w:rtl/>
          <w:lang w:bidi="ar-SA"/>
        </w:rPr>
        <w:t>هزينه هاي دولت بر آموزش داراي اثر مثبت و معنا داري روي رشد است</w:t>
      </w:r>
      <w:r>
        <w:rPr>
          <w:rFonts w:cs="B Mitra" w:hint="cs"/>
          <w:sz w:val="28"/>
          <w:szCs w:val="28"/>
          <w:rtl/>
          <w:lang w:bidi="fa-IR"/>
        </w:rPr>
        <w:t>.</w:t>
      </w:r>
    </w:p>
    <w:p w14:paraId="057E4BF3" w14:textId="77777777" w:rsidR="00EC58DD" w:rsidRDefault="00EC58DD" w:rsidP="00EC58DD">
      <w:pPr>
        <w:pStyle w:val="ListParagraph"/>
        <w:numPr>
          <w:ilvl w:val="0"/>
          <w:numId w:val="2"/>
        </w:numPr>
        <w:tabs>
          <w:tab w:val="left" w:pos="1026"/>
          <w:tab w:val="left" w:pos="6802"/>
        </w:tabs>
        <w:spacing w:before="100" w:beforeAutospacing="1" w:after="100" w:afterAutospacing="1" w:line="360" w:lineRule="auto"/>
        <w:rPr>
          <w:rFonts w:cs="B Mitra"/>
          <w:sz w:val="28"/>
          <w:szCs w:val="28"/>
          <w:lang w:bidi="fa-IR"/>
        </w:rPr>
      </w:pPr>
      <w:r w:rsidRPr="00CF1B82">
        <w:rPr>
          <w:rFonts w:cs="B Mitra"/>
          <w:sz w:val="28"/>
          <w:szCs w:val="28"/>
          <w:rtl/>
          <w:lang w:bidi="ar-SA"/>
        </w:rPr>
        <w:t>ا</w:t>
      </w:r>
      <w:r>
        <w:rPr>
          <w:rFonts w:cs="B Mitra"/>
          <w:sz w:val="28"/>
          <w:szCs w:val="28"/>
          <w:rtl/>
          <w:lang w:bidi="ar-SA"/>
        </w:rPr>
        <w:t>مي</w:t>
      </w:r>
      <w:r w:rsidRPr="00CF1B82">
        <w:rPr>
          <w:rFonts w:cs="B Mitra"/>
          <w:sz w:val="28"/>
          <w:szCs w:val="28"/>
          <w:rtl/>
          <w:lang w:bidi="ar-SA"/>
        </w:rPr>
        <w:t>د به زندگي بعنوان يكي از متغييرهاي اندازه گيري سرمايه انساني، به طور معني داري روي رشد اثر دارد</w:t>
      </w:r>
      <w:r>
        <w:rPr>
          <w:rFonts w:cs="B Mitra" w:hint="cs"/>
          <w:sz w:val="28"/>
          <w:szCs w:val="28"/>
          <w:rtl/>
          <w:lang w:bidi="fa-IR"/>
        </w:rPr>
        <w:t>.</w:t>
      </w:r>
    </w:p>
    <w:p w14:paraId="59345AE1" w14:textId="77777777" w:rsidR="00EC58DD" w:rsidRDefault="00EC58DD" w:rsidP="00EC58DD">
      <w:pPr>
        <w:tabs>
          <w:tab w:val="left" w:pos="6802"/>
        </w:tabs>
        <w:spacing w:before="100" w:beforeAutospacing="1" w:after="100" w:afterAutospacing="1" w:line="360" w:lineRule="auto"/>
        <w:rPr>
          <w:rFonts w:cs="B Mitra"/>
          <w:sz w:val="28"/>
          <w:szCs w:val="28"/>
          <w:rtl/>
          <w:lang w:bidi="fa-IR"/>
        </w:rPr>
      </w:pPr>
      <w:r>
        <w:rPr>
          <w:rFonts w:cs="B Mitra" w:hint="cs"/>
          <w:sz w:val="28"/>
          <w:szCs w:val="28"/>
          <w:rtl/>
          <w:lang w:bidi="fa-IR"/>
        </w:rPr>
        <w:t>در سال</w:t>
      </w:r>
      <w:r>
        <w:rPr>
          <w:rFonts w:cs="B Mitra" w:hint="cs"/>
          <w:sz w:val="28"/>
          <w:szCs w:val="28"/>
          <w:rtl/>
          <w:lang w:bidi="fa-IR"/>
        </w:rPr>
        <w:softHyphen/>
        <w:t>های اخیر علاوه بر شاخص</w:t>
      </w:r>
      <w:r>
        <w:rPr>
          <w:rFonts w:cs="B Mitra" w:hint="cs"/>
          <w:sz w:val="28"/>
          <w:szCs w:val="28"/>
          <w:rtl/>
          <w:lang w:bidi="fa-IR"/>
        </w:rPr>
        <w:softHyphen/>
        <w:t>های کمی که نرخ باسوادی و همچنین میانگین سال</w:t>
      </w:r>
      <w:r>
        <w:rPr>
          <w:rFonts w:cs="B Mitra" w:hint="cs"/>
          <w:sz w:val="28"/>
          <w:szCs w:val="28"/>
          <w:rtl/>
          <w:lang w:bidi="fa-IR"/>
        </w:rPr>
        <w:softHyphen/>
        <w:t xml:space="preserve">های تحصیل نیروی کار را به عنوان شاخص سرمایه انسانی مورد توجه قرار </w:t>
      </w:r>
      <w:r>
        <w:rPr>
          <w:rFonts w:cs="B Mitra" w:hint="cs"/>
          <w:sz w:val="28"/>
          <w:szCs w:val="28"/>
          <w:rtl/>
          <w:lang w:bidi="fa-IR"/>
        </w:rPr>
        <w:softHyphen/>
        <w:t>داده، جنبه</w:t>
      </w:r>
      <w:r>
        <w:rPr>
          <w:rFonts w:cs="B Mitra" w:hint="cs"/>
          <w:sz w:val="28"/>
          <w:szCs w:val="28"/>
          <w:rtl/>
          <w:lang w:bidi="fa-IR"/>
        </w:rPr>
        <w:softHyphen/>
        <w:t>های کیفی آموزش نیز مورد توجه قرار گرفته</w:t>
      </w:r>
      <w:r>
        <w:rPr>
          <w:rFonts w:cs="B Mitra" w:hint="cs"/>
          <w:sz w:val="28"/>
          <w:szCs w:val="28"/>
          <w:rtl/>
          <w:lang w:bidi="fa-IR"/>
        </w:rPr>
        <w:softHyphen/>
        <w:t xml:space="preserve">است. بارو(2001) بر مبنای </w:t>
      </w:r>
      <w:r>
        <w:rPr>
          <w:rFonts w:cs="B Mitra" w:hint="cs"/>
          <w:sz w:val="28"/>
          <w:szCs w:val="28"/>
          <w:rtl/>
          <w:lang w:bidi="fa-IR"/>
        </w:rPr>
        <w:lastRenderedPageBreak/>
        <w:t>مطالعات خود نتیجه می</w:t>
      </w:r>
      <w:r>
        <w:rPr>
          <w:rFonts w:cs="B Mitra" w:hint="cs"/>
          <w:sz w:val="28"/>
          <w:szCs w:val="28"/>
          <w:rtl/>
          <w:lang w:bidi="fa-IR"/>
        </w:rPr>
        <w:softHyphen/>
        <w:t xml:space="preserve">گیرد که </w:t>
      </w:r>
      <w:r w:rsidRPr="0093515A">
        <w:rPr>
          <w:rFonts w:ascii="Tahoma" w:hAnsi="Tahoma" w:cs="B Mitra" w:hint="cs"/>
          <w:sz w:val="28"/>
          <w:szCs w:val="28"/>
          <w:rtl/>
          <w:lang w:bidi="ar-SA"/>
        </w:rPr>
        <w:t>تأثیر کیفیت نظام آموزشی بر رشد اقتصادی نسبت به کمیت آن، به مراتب مهم</w:t>
      </w:r>
      <w:r w:rsidRPr="0093515A">
        <w:rPr>
          <w:rFonts w:ascii="B Mitra" w:hAnsi="Tahoma" w:cs="B Mitra" w:hint="cs"/>
          <w:sz w:val="28"/>
          <w:szCs w:val="28"/>
          <w:rtl/>
        </w:rPr>
        <w:softHyphen/>
      </w:r>
      <w:r w:rsidRPr="0093515A">
        <w:rPr>
          <w:rFonts w:ascii="Tahoma" w:hAnsi="Tahoma" w:cs="B Mitra" w:hint="cs"/>
          <w:sz w:val="28"/>
          <w:szCs w:val="28"/>
          <w:rtl/>
          <w:lang w:bidi="ar-SA"/>
        </w:rPr>
        <w:t>تر و ارزشمندتر است</w:t>
      </w:r>
      <w:r w:rsidRPr="0093515A">
        <w:rPr>
          <w:rFonts w:ascii="B Mitra" w:hAnsi="Tahoma" w:cs="B Mitra" w:hint="cs"/>
          <w:sz w:val="28"/>
          <w:szCs w:val="28"/>
          <w:rtl/>
        </w:rPr>
        <w:t>.</w:t>
      </w:r>
    </w:p>
    <w:p w14:paraId="488F4D05" w14:textId="77777777" w:rsidR="00EC58DD" w:rsidRDefault="00EC58DD" w:rsidP="00EC58DD">
      <w:pPr>
        <w:tabs>
          <w:tab w:val="left" w:pos="6802"/>
        </w:tabs>
        <w:spacing w:before="100" w:beforeAutospacing="1" w:after="100" w:afterAutospacing="1" w:line="360" w:lineRule="auto"/>
        <w:rPr>
          <w:rFonts w:ascii="Tahoma" w:hAnsi="Tahoma" w:cs="B Mitra"/>
          <w:sz w:val="28"/>
          <w:szCs w:val="28"/>
          <w:rtl/>
          <w:lang w:bidi="fa-IR"/>
        </w:rPr>
      </w:pPr>
      <w:r>
        <w:rPr>
          <w:rFonts w:cs="B Mitra" w:hint="cs"/>
          <w:sz w:val="28"/>
          <w:szCs w:val="28"/>
          <w:rtl/>
          <w:lang w:bidi="fa-IR"/>
        </w:rPr>
        <w:t>در نتیجه افزایش جمعیت درصورتیکه با سیاست</w:t>
      </w:r>
      <w:r>
        <w:rPr>
          <w:rFonts w:cs="B Mitra" w:hint="cs"/>
          <w:sz w:val="28"/>
          <w:szCs w:val="28"/>
          <w:rtl/>
          <w:lang w:bidi="fa-IR"/>
        </w:rPr>
        <w:softHyphen/>
        <w:t>های مناسب در حوزه آموزش و تحصیلات همراه شده و سرمایه انسانی متناسب با بازار نیروی کار فراهم گردد، می</w:t>
      </w:r>
      <w:r>
        <w:rPr>
          <w:rFonts w:cs="B Mitra" w:hint="cs"/>
          <w:sz w:val="28"/>
          <w:szCs w:val="28"/>
          <w:rtl/>
          <w:lang w:bidi="fa-IR"/>
        </w:rPr>
        <w:softHyphen/>
        <w:t xml:space="preserve">تواند رشد و توسعه اقتصادی را شتاب بخشد. </w:t>
      </w:r>
      <w:r>
        <w:rPr>
          <w:rFonts w:ascii="Tahoma" w:hAnsi="Tahoma" w:cs="B Mitra" w:hint="cs"/>
          <w:sz w:val="28"/>
          <w:szCs w:val="28"/>
          <w:rtl/>
          <w:lang w:bidi="fa-IR"/>
        </w:rPr>
        <w:t>جمعیت بیشتر به معنای سرمایه انسانی، خلاقیت و نوآوری، رشد و توسعه پرشتاب</w:t>
      </w:r>
      <w:r>
        <w:rPr>
          <w:rFonts w:ascii="Tahoma" w:hAnsi="Tahoma" w:cs="B Mitra" w:hint="cs"/>
          <w:sz w:val="28"/>
          <w:szCs w:val="28"/>
          <w:rtl/>
          <w:lang w:bidi="fa-IR"/>
        </w:rPr>
        <w:softHyphen/>
        <w:t>تر است. وجود نیروی کار آموزش</w:t>
      </w:r>
      <w:r>
        <w:rPr>
          <w:rFonts w:ascii="Tahoma" w:hAnsi="Tahoma" w:cs="B Mitra" w:hint="cs"/>
          <w:sz w:val="28"/>
          <w:szCs w:val="28"/>
          <w:rtl/>
          <w:lang w:bidi="fa-IR"/>
        </w:rPr>
        <w:softHyphen/>
        <w:t>دیده فراوان، جذب فناوری</w:t>
      </w:r>
      <w:r>
        <w:rPr>
          <w:rFonts w:ascii="Tahoma" w:hAnsi="Tahoma" w:cs="B Mitra" w:hint="cs"/>
          <w:sz w:val="28"/>
          <w:szCs w:val="28"/>
          <w:rtl/>
          <w:lang w:bidi="fa-IR"/>
        </w:rPr>
        <w:softHyphen/>
        <w:t>های نوین را سرعت بخشیده و فاصله اقتصاد کشورهای در حال توسعه با کشورهای توسعه</w:t>
      </w:r>
      <w:r>
        <w:rPr>
          <w:rFonts w:ascii="Tahoma" w:hAnsi="Tahoma" w:cs="B Mitra" w:hint="cs"/>
          <w:sz w:val="28"/>
          <w:szCs w:val="28"/>
          <w:rtl/>
          <w:lang w:bidi="fa-IR"/>
        </w:rPr>
        <w:softHyphen/>
        <w:t>یافته را کاهش می</w:t>
      </w:r>
      <w:r>
        <w:rPr>
          <w:rFonts w:ascii="Tahoma" w:hAnsi="Tahoma" w:cs="B Mitra" w:hint="cs"/>
          <w:sz w:val="28"/>
          <w:szCs w:val="28"/>
          <w:rtl/>
          <w:lang w:bidi="fa-IR"/>
        </w:rPr>
        <w:softHyphen/>
        <w:t>دهد.</w:t>
      </w:r>
    </w:p>
    <w:p w14:paraId="3C8A8625" w14:textId="77777777" w:rsidR="00F90A3D" w:rsidRPr="009F107E" w:rsidRDefault="00F90A3D" w:rsidP="00F90A3D">
      <w:pPr>
        <w:pStyle w:val="Heading2"/>
        <w:bidi/>
        <w:rPr>
          <w:rFonts w:cs="B Nazanin"/>
          <w:b/>
          <w:bCs/>
          <w:rtl/>
          <w:lang w:bidi="fa-IR"/>
        </w:rPr>
      </w:pPr>
      <w:r w:rsidRPr="009F107E">
        <w:rPr>
          <w:rFonts w:cs="B Nazanin" w:hint="cs"/>
          <w:b/>
          <w:bCs/>
          <w:rtl/>
          <w:lang w:bidi="fa-IR"/>
        </w:rPr>
        <w:t>سرمایه اجتماعی</w:t>
      </w:r>
    </w:p>
    <w:p w14:paraId="2948FE4D" w14:textId="77777777" w:rsidR="00F90A3D" w:rsidRDefault="00F90A3D" w:rsidP="00F90A3D">
      <w:pPr>
        <w:spacing w:before="100" w:beforeAutospacing="1" w:after="100" w:afterAutospacing="1" w:line="360" w:lineRule="auto"/>
        <w:rPr>
          <w:rFonts w:cs="B Mitra"/>
          <w:sz w:val="28"/>
          <w:szCs w:val="28"/>
          <w:rtl/>
          <w:lang w:bidi="fa-IR"/>
        </w:rPr>
      </w:pPr>
      <w:r w:rsidRPr="001E3652">
        <w:rPr>
          <w:rFonts w:cs="B Mitra"/>
          <w:sz w:val="28"/>
          <w:szCs w:val="28"/>
          <w:rtl/>
          <w:lang w:bidi="fa-IR"/>
        </w:rPr>
        <w:t xml:space="preserve">سرمايه اجتماعي مجموعه هنجارهاي موجود در سيستم‌هاي اجتماعي است كه موجب ارتقاي سطح همكاري اعضاي آن جامعه و پايين آمدن سطح هزينه‌هاي تبادلات و ارتباطات مي‌شود (فوكوياما 1999). </w:t>
      </w:r>
      <w:r>
        <w:rPr>
          <w:rFonts w:cs="B Mitra" w:hint="cs"/>
          <w:sz w:val="28"/>
          <w:szCs w:val="28"/>
          <w:rtl/>
          <w:lang w:bidi="fa-IR"/>
        </w:rPr>
        <w:t xml:space="preserve">درواقع </w:t>
      </w:r>
      <w:r w:rsidRPr="00F36BFF">
        <w:rPr>
          <w:rFonts w:cs="B Mitra"/>
          <w:sz w:val="28"/>
          <w:szCs w:val="28"/>
          <w:rtl/>
          <w:lang w:bidi="fa-IR"/>
        </w:rPr>
        <w:t>سرمايه اجتماعي مجموعه‌اي است از روابط بين افراد و بين گروه‌ها كه دستاوردهايي را به دنبال دارد كه بدون اين روابط، به دست آوردن آنها ناممكن است (كلمن 1990)</w:t>
      </w:r>
      <w:r>
        <w:rPr>
          <w:rFonts w:cs="B Mitra" w:hint="cs"/>
          <w:sz w:val="28"/>
          <w:szCs w:val="28"/>
          <w:rtl/>
          <w:lang w:bidi="fa-IR"/>
        </w:rPr>
        <w:t>.</w:t>
      </w:r>
      <w:r w:rsidRPr="00F36BFF">
        <w:rPr>
          <w:rFonts w:cs="B Mitra"/>
          <w:sz w:val="28"/>
          <w:szCs w:val="28"/>
          <w:rtl/>
          <w:lang w:bidi="fa-IR"/>
        </w:rPr>
        <w:t xml:space="preserve"> سرمايه اجتماعي، برخلاف سرمايه انساني يا سرمايه فيزيكي، مفهومي است كه بسيار فراتر از دارايي‌هايي است كه يك فرد در اختيار دارد و داراي روابط و زمينه‌هايي است كه در آن، تعامل، نقش اصلي را برعهده دارد. </w:t>
      </w:r>
      <w:r w:rsidRPr="00F36BFF">
        <w:rPr>
          <w:rFonts w:cs="B Mitra"/>
          <w:sz w:val="28"/>
          <w:szCs w:val="28"/>
          <w:lang w:bidi="fa-IR"/>
        </w:rPr>
        <w:t xml:space="preserve"> </w:t>
      </w:r>
      <w:r w:rsidRPr="001E3652">
        <w:rPr>
          <w:rFonts w:cs="B Mitra"/>
          <w:sz w:val="28"/>
          <w:szCs w:val="28"/>
          <w:rtl/>
          <w:lang w:bidi="fa-IR"/>
        </w:rPr>
        <w:t>بانك جهاني نيز سرمايه اجتماعي را پديده‌اي مي‌داند كه حاصل تأثير نهادهاي اجتماعي، روابط انساني و هنجارها بر روي كميت و كيفيت تعاملات اجتماعي است و تجارب اين سازمان نشان داده شده است كه اين پديده، تأثير قابل توجهي بر اقتصاد و توسعه كشورهاي مختلف دارد. سرمايه اجتماعي برخلاف ساير سرمايه‌ها به صورت فيزيكي وجود ندارد، بلكه حاصل تعاملات و هنجارهاي گروهي و اجتماعي است و از طرف ديگر افزايش آن مي‌تواند موجب پايين آمدن جدي سطح هزينه‌هاي اداره جامعه و نيز هزينه‌هاي عملياتي سازمان</w:t>
      </w:r>
      <w:r>
        <w:rPr>
          <w:rFonts w:cs="B Mitra"/>
          <w:sz w:val="28"/>
          <w:szCs w:val="28"/>
          <w:rtl/>
          <w:lang w:bidi="fa-IR"/>
        </w:rPr>
        <w:softHyphen/>
      </w:r>
      <w:r w:rsidRPr="001E3652">
        <w:rPr>
          <w:rFonts w:cs="B Mitra"/>
          <w:sz w:val="28"/>
          <w:szCs w:val="28"/>
          <w:rtl/>
          <w:lang w:bidi="fa-IR"/>
        </w:rPr>
        <w:t>ها مي‌شود</w:t>
      </w:r>
      <w:r>
        <w:rPr>
          <w:rFonts w:cs="B Mitra"/>
          <w:sz w:val="28"/>
          <w:szCs w:val="28"/>
          <w:lang w:bidi="fa-IR"/>
        </w:rPr>
        <w:t>.</w:t>
      </w:r>
      <w:r>
        <w:rPr>
          <w:rFonts w:cs="B Mitra" w:hint="cs"/>
          <w:sz w:val="28"/>
          <w:szCs w:val="28"/>
          <w:rtl/>
          <w:lang w:bidi="fa-IR"/>
        </w:rPr>
        <w:t xml:space="preserve"> </w:t>
      </w:r>
      <w:r w:rsidRPr="001E3652">
        <w:rPr>
          <w:rFonts w:cs="B Mitra"/>
          <w:sz w:val="28"/>
          <w:szCs w:val="28"/>
          <w:rtl/>
          <w:lang w:bidi="fa-IR"/>
        </w:rPr>
        <w:t>سرمايه‌ اج</w:t>
      </w:r>
      <w:r>
        <w:rPr>
          <w:rFonts w:cs="B Mitra"/>
          <w:sz w:val="28"/>
          <w:szCs w:val="28"/>
          <w:rtl/>
          <w:lang w:bidi="fa-IR"/>
        </w:rPr>
        <w:t>تماعي را مي‌توان حاصل پديده‌هاي</w:t>
      </w:r>
      <w:r w:rsidRPr="001E3652">
        <w:rPr>
          <w:rFonts w:cs="B Mitra"/>
          <w:sz w:val="28"/>
          <w:szCs w:val="28"/>
          <w:rtl/>
          <w:lang w:bidi="fa-IR"/>
        </w:rPr>
        <w:t xml:space="preserve"> ذيل در يك سيستم اجتماعي دانست</w:t>
      </w:r>
      <w:r>
        <w:rPr>
          <w:rFonts w:cs="B Mitra"/>
          <w:sz w:val="28"/>
          <w:szCs w:val="28"/>
          <w:lang w:bidi="fa-IR"/>
        </w:rPr>
        <w:t xml:space="preserve">: </w:t>
      </w:r>
    </w:p>
    <w:p w14:paraId="7050A709" w14:textId="77777777" w:rsidR="00F90A3D" w:rsidRPr="00DA3BCC" w:rsidRDefault="00F90A3D" w:rsidP="00F90A3D">
      <w:pPr>
        <w:pStyle w:val="ListParagraph"/>
        <w:numPr>
          <w:ilvl w:val="0"/>
          <w:numId w:val="4"/>
        </w:numPr>
        <w:spacing w:before="100" w:beforeAutospacing="1" w:after="100" w:afterAutospacing="1" w:line="360" w:lineRule="auto"/>
        <w:rPr>
          <w:rFonts w:cs="B Mitra"/>
          <w:sz w:val="28"/>
          <w:szCs w:val="28"/>
          <w:rtl/>
          <w:lang w:bidi="fa-IR"/>
        </w:rPr>
      </w:pPr>
      <w:r w:rsidRPr="00DA3BCC">
        <w:rPr>
          <w:rFonts w:cs="B Mitra"/>
          <w:sz w:val="28"/>
          <w:szCs w:val="28"/>
          <w:rtl/>
          <w:lang w:bidi="fa-IR"/>
        </w:rPr>
        <w:t>اعتماد متقابل</w:t>
      </w:r>
    </w:p>
    <w:p w14:paraId="61250705" w14:textId="77777777" w:rsidR="00F90A3D" w:rsidRPr="00DA3BCC" w:rsidRDefault="00F90A3D" w:rsidP="00F90A3D">
      <w:pPr>
        <w:pStyle w:val="ListParagraph"/>
        <w:numPr>
          <w:ilvl w:val="0"/>
          <w:numId w:val="4"/>
        </w:numPr>
        <w:spacing w:before="100" w:beforeAutospacing="1" w:after="100" w:afterAutospacing="1" w:line="360" w:lineRule="auto"/>
        <w:rPr>
          <w:rFonts w:cs="B Mitra"/>
          <w:sz w:val="28"/>
          <w:szCs w:val="28"/>
          <w:rtl/>
          <w:lang w:bidi="fa-IR"/>
        </w:rPr>
      </w:pPr>
      <w:r w:rsidRPr="00DA3BCC">
        <w:rPr>
          <w:rFonts w:cs="B Mitra"/>
          <w:sz w:val="28"/>
          <w:szCs w:val="28"/>
          <w:rtl/>
          <w:lang w:bidi="fa-IR"/>
        </w:rPr>
        <w:t xml:space="preserve">تعامل اجتماعي متقابل </w:t>
      </w:r>
    </w:p>
    <w:p w14:paraId="648B234E" w14:textId="77777777" w:rsidR="00F90A3D" w:rsidRPr="00DA3BCC" w:rsidRDefault="00F90A3D" w:rsidP="00F90A3D">
      <w:pPr>
        <w:pStyle w:val="ListParagraph"/>
        <w:numPr>
          <w:ilvl w:val="0"/>
          <w:numId w:val="4"/>
        </w:numPr>
        <w:spacing w:before="100" w:beforeAutospacing="1" w:after="100" w:afterAutospacing="1" w:line="360" w:lineRule="auto"/>
        <w:rPr>
          <w:rFonts w:cs="B Mitra"/>
          <w:sz w:val="28"/>
          <w:szCs w:val="28"/>
          <w:rtl/>
          <w:lang w:bidi="fa-IR"/>
        </w:rPr>
      </w:pPr>
      <w:r w:rsidRPr="00DA3BCC">
        <w:rPr>
          <w:rFonts w:cs="B Mitra"/>
          <w:sz w:val="28"/>
          <w:szCs w:val="28"/>
          <w:rtl/>
          <w:lang w:bidi="fa-IR"/>
        </w:rPr>
        <w:lastRenderedPageBreak/>
        <w:t>گروه‌هاي اجتماعي</w:t>
      </w:r>
    </w:p>
    <w:p w14:paraId="48D65508" w14:textId="77777777" w:rsidR="00F90A3D" w:rsidRPr="00DA3BCC" w:rsidRDefault="00F90A3D" w:rsidP="00F90A3D">
      <w:pPr>
        <w:pStyle w:val="ListParagraph"/>
        <w:numPr>
          <w:ilvl w:val="0"/>
          <w:numId w:val="4"/>
        </w:numPr>
        <w:spacing w:before="100" w:beforeAutospacing="1" w:after="100" w:afterAutospacing="1" w:line="360" w:lineRule="auto"/>
        <w:rPr>
          <w:rFonts w:cs="B Mitra"/>
          <w:sz w:val="28"/>
          <w:szCs w:val="28"/>
          <w:rtl/>
          <w:lang w:bidi="fa-IR"/>
        </w:rPr>
      </w:pPr>
      <w:r w:rsidRPr="00DA3BCC">
        <w:rPr>
          <w:rFonts w:cs="B Mitra"/>
          <w:sz w:val="28"/>
          <w:szCs w:val="28"/>
          <w:rtl/>
          <w:lang w:bidi="fa-IR"/>
        </w:rPr>
        <w:t xml:space="preserve">احساس هويت جمعي و گروهي </w:t>
      </w:r>
    </w:p>
    <w:p w14:paraId="6188EABF" w14:textId="77777777" w:rsidR="00F90A3D" w:rsidRPr="00DA3BCC" w:rsidRDefault="00F90A3D" w:rsidP="00F90A3D">
      <w:pPr>
        <w:pStyle w:val="ListParagraph"/>
        <w:numPr>
          <w:ilvl w:val="0"/>
          <w:numId w:val="4"/>
        </w:numPr>
        <w:spacing w:before="100" w:beforeAutospacing="1" w:after="100" w:afterAutospacing="1" w:line="360" w:lineRule="auto"/>
        <w:rPr>
          <w:rFonts w:cs="B Mitra"/>
          <w:sz w:val="28"/>
          <w:szCs w:val="28"/>
          <w:rtl/>
          <w:lang w:bidi="fa-IR"/>
        </w:rPr>
      </w:pPr>
      <w:r w:rsidRPr="00DA3BCC">
        <w:rPr>
          <w:rFonts w:cs="B Mitra"/>
          <w:sz w:val="28"/>
          <w:szCs w:val="28"/>
          <w:rtl/>
          <w:lang w:bidi="fa-IR"/>
        </w:rPr>
        <w:t>احساس وجود تصويري</w:t>
      </w:r>
      <w:r w:rsidRPr="00DA3BCC">
        <w:rPr>
          <w:rFonts w:cs="B Mitra" w:hint="cs"/>
          <w:sz w:val="28"/>
          <w:szCs w:val="28"/>
          <w:rtl/>
          <w:lang w:bidi="fa-IR"/>
        </w:rPr>
        <w:t xml:space="preserve"> </w:t>
      </w:r>
      <w:r w:rsidRPr="00DA3BCC">
        <w:rPr>
          <w:rFonts w:cs="B Mitra"/>
          <w:sz w:val="28"/>
          <w:szCs w:val="28"/>
          <w:rtl/>
          <w:lang w:bidi="fa-IR"/>
        </w:rPr>
        <w:t xml:space="preserve">مشترك از آينده </w:t>
      </w:r>
    </w:p>
    <w:p w14:paraId="5CA28F3B" w14:textId="77777777" w:rsidR="00F90A3D" w:rsidRPr="00DA3BCC" w:rsidRDefault="00F90A3D" w:rsidP="00F90A3D">
      <w:pPr>
        <w:pStyle w:val="ListParagraph"/>
        <w:numPr>
          <w:ilvl w:val="0"/>
          <w:numId w:val="4"/>
        </w:numPr>
        <w:spacing w:before="100" w:beforeAutospacing="1" w:after="100" w:afterAutospacing="1" w:line="360" w:lineRule="auto"/>
        <w:rPr>
          <w:rFonts w:cs="B Mitra"/>
          <w:sz w:val="28"/>
          <w:szCs w:val="28"/>
          <w:rtl/>
          <w:lang w:bidi="fa-IR"/>
        </w:rPr>
      </w:pPr>
      <w:r w:rsidRPr="00DA3BCC">
        <w:rPr>
          <w:rFonts w:cs="B Mitra"/>
          <w:sz w:val="28"/>
          <w:szCs w:val="28"/>
          <w:rtl/>
          <w:lang w:bidi="fa-IR"/>
        </w:rPr>
        <w:t>كار گروهي</w:t>
      </w:r>
    </w:p>
    <w:p w14:paraId="635DAF36" w14:textId="77777777" w:rsidR="00F90A3D" w:rsidRDefault="00F90A3D" w:rsidP="00F90A3D">
      <w:pPr>
        <w:spacing w:before="100" w:beforeAutospacing="1" w:after="100" w:afterAutospacing="1" w:line="360" w:lineRule="auto"/>
        <w:rPr>
          <w:rFonts w:cs="B Mitra"/>
          <w:sz w:val="28"/>
          <w:szCs w:val="28"/>
          <w:rtl/>
          <w:lang w:bidi="fa-IR"/>
        </w:rPr>
      </w:pPr>
      <w:r w:rsidRPr="00EF467E">
        <w:rPr>
          <w:rFonts w:cs="B Mitra"/>
          <w:sz w:val="28"/>
          <w:szCs w:val="28"/>
          <w:rtl/>
          <w:lang w:bidi="fa-IR"/>
        </w:rPr>
        <w:t>مزاياي متعدد و زيادي را مي‌توان براي سرماية اجتماعي برشمرد؛ مزيت اصلي و عمده سرماية اجتماعي در اختيار گذاشتن اطلاعات زياد با هزينه پايين و زمان اندك براي بازيگراني است كه نقش اصلي را در سرماية اجتماعي ايفا مي‌كنند</w:t>
      </w:r>
      <w:r>
        <w:rPr>
          <w:rFonts w:cs="B Mitra"/>
          <w:sz w:val="28"/>
          <w:szCs w:val="28"/>
          <w:lang w:bidi="fa-IR"/>
        </w:rPr>
        <w:t>.</w:t>
      </w:r>
      <w:r w:rsidRPr="00EF467E">
        <w:rPr>
          <w:rFonts w:cs="B Mitra"/>
          <w:sz w:val="28"/>
          <w:szCs w:val="28"/>
          <w:lang w:bidi="fa-IR"/>
        </w:rPr>
        <w:br/>
      </w:r>
      <w:r w:rsidRPr="00EF467E">
        <w:rPr>
          <w:rFonts w:cs="B Mitra"/>
          <w:sz w:val="28"/>
          <w:szCs w:val="28"/>
          <w:rtl/>
          <w:lang w:bidi="fa-IR"/>
        </w:rPr>
        <w:t>كسب قدرت و نفوذ از مزاياي ديگر سرماية اجتماعي است. كلمن در نوشته‌هاي خود اشاره به واژه «كلوپ نمايندگان مجلس» دارد. برخي نمايندگان قدرت بيشتري نسبت به نمايندگان ديگر دارند؛ چرا كه آنها تعهدات متفاوت با ساير نمايندگان براي خود ايجاد كرده‌اند و از اعتبار اين تعهدات براي مشروعيت بخشيدن به رفتار خود استفاده مي‌كنند</w:t>
      </w:r>
      <w:r>
        <w:rPr>
          <w:rFonts w:cs="B Mitra" w:hint="cs"/>
          <w:sz w:val="28"/>
          <w:szCs w:val="28"/>
          <w:rtl/>
          <w:lang w:bidi="fa-IR"/>
        </w:rPr>
        <w:t>.</w:t>
      </w:r>
      <w:r w:rsidRPr="00EF467E">
        <w:rPr>
          <w:rFonts w:cs="B Mitra"/>
          <w:sz w:val="28"/>
          <w:szCs w:val="28"/>
          <w:lang w:bidi="fa-IR"/>
        </w:rPr>
        <w:t xml:space="preserve"> </w:t>
      </w:r>
      <w:r w:rsidRPr="00EF467E">
        <w:rPr>
          <w:rFonts w:cs="B Mitra"/>
          <w:sz w:val="28"/>
          <w:szCs w:val="28"/>
          <w:rtl/>
          <w:lang w:bidi="fa-IR"/>
        </w:rPr>
        <w:t>يك چنين قدرتي به بازيگر اصلي (در سرماية اجتماعي) اجازه مي‌دهد تا به اهداف خود دست يابد. مزيت ديگر سرماية اجتماعي ايجاد «يكپارچگي» در ميان اعضاست. هنجارها و باورهاي محكم موجب ايجاد شبكه اجتماعي قوي مي‌شود كه دربرگيرنده آداب و رسوم و قوانين خاصي است و اين هنجارها جايگزين كنترل</w:t>
      </w:r>
      <w:r>
        <w:rPr>
          <w:rFonts w:cs="B Mitra" w:hint="cs"/>
          <w:sz w:val="28"/>
          <w:szCs w:val="28"/>
          <w:rtl/>
          <w:lang w:bidi="fa-IR"/>
        </w:rPr>
        <w:softHyphen/>
      </w:r>
      <w:r w:rsidRPr="00EF467E">
        <w:rPr>
          <w:rFonts w:cs="B Mitra"/>
          <w:sz w:val="28"/>
          <w:szCs w:val="28"/>
          <w:rtl/>
          <w:lang w:bidi="fa-IR"/>
        </w:rPr>
        <w:t>هاي رسمي مي‌شوند.</w:t>
      </w:r>
    </w:p>
    <w:p w14:paraId="1C179039" w14:textId="77777777" w:rsidR="00F90A3D" w:rsidRPr="0098205C" w:rsidRDefault="00F90A3D" w:rsidP="00F90A3D">
      <w:pPr>
        <w:spacing w:before="100" w:beforeAutospacing="1" w:after="100" w:afterAutospacing="1" w:line="360" w:lineRule="auto"/>
        <w:rPr>
          <w:rFonts w:ascii="B Mitra" w:cs="B Mitra"/>
          <w:sz w:val="28"/>
          <w:szCs w:val="28"/>
          <w:rtl/>
        </w:rPr>
      </w:pPr>
      <w:r>
        <w:rPr>
          <w:rFonts w:cs="B Mitra" w:hint="cs"/>
          <w:sz w:val="28"/>
          <w:szCs w:val="28"/>
          <w:rtl/>
          <w:lang w:bidi="fa-IR"/>
        </w:rPr>
        <w:t>پوتان و هلی</w:t>
      </w:r>
      <w:r>
        <w:rPr>
          <w:rFonts w:cs="B Mitra" w:hint="cs"/>
          <w:sz w:val="28"/>
          <w:szCs w:val="28"/>
          <w:rtl/>
          <w:lang w:bidi="fa-IR"/>
        </w:rPr>
        <w:softHyphen/>
        <w:t>ول در سال 1995 نشان دادند که در مناطقی از ایتالیا که نهادهای اجتماعی توسعه</w:t>
      </w:r>
      <w:r>
        <w:rPr>
          <w:rFonts w:cs="B Mitra" w:hint="cs"/>
          <w:sz w:val="28"/>
          <w:szCs w:val="28"/>
          <w:rtl/>
          <w:lang w:bidi="fa-IR"/>
        </w:rPr>
        <w:softHyphen/>
        <w:t>یافته</w:t>
      </w:r>
      <w:r>
        <w:rPr>
          <w:rFonts w:cs="B Mitra" w:hint="cs"/>
          <w:sz w:val="28"/>
          <w:szCs w:val="28"/>
          <w:rtl/>
          <w:lang w:bidi="fa-IR"/>
        </w:rPr>
        <w:softHyphen/>
        <w:t>تر بودند، نرخ رشد اقتصادی در فاصله 1950 تا 1990 بالاتر بوده</w:t>
      </w:r>
      <w:r>
        <w:rPr>
          <w:rFonts w:cs="B Mitra" w:hint="cs"/>
          <w:sz w:val="28"/>
          <w:szCs w:val="28"/>
          <w:rtl/>
          <w:lang w:bidi="fa-IR"/>
        </w:rPr>
        <w:softHyphen/>
        <w:t>است.</w:t>
      </w:r>
      <w:r w:rsidRPr="0098205C">
        <w:rPr>
          <w:rFonts w:ascii="B Mitra" w:cs="B Mitra" w:hint="cs"/>
          <w:sz w:val="28"/>
          <w:szCs w:val="28"/>
          <w:rtl/>
        </w:rPr>
        <w:t xml:space="preserve"> </w:t>
      </w:r>
    </w:p>
    <w:p w14:paraId="4F0499DF" w14:textId="77777777" w:rsidR="00F90A3D" w:rsidRDefault="00F90A3D" w:rsidP="00F90A3D">
      <w:pPr>
        <w:spacing w:before="100" w:beforeAutospacing="1" w:after="100" w:afterAutospacing="1" w:line="360" w:lineRule="auto"/>
        <w:rPr>
          <w:rFonts w:cs="B Mitra"/>
          <w:sz w:val="28"/>
          <w:szCs w:val="28"/>
          <w:lang w:bidi="fa-IR"/>
        </w:rPr>
      </w:pPr>
      <w:r w:rsidRPr="00DA3BCC">
        <w:rPr>
          <w:rFonts w:cs="B Mitra"/>
          <w:sz w:val="28"/>
          <w:szCs w:val="28"/>
          <w:rtl/>
          <w:lang w:bidi="fa-IR"/>
        </w:rPr>
        <w:t>سرمايه اجتماعي مي‌تواند مزاياي اقتصادي، اجتماعي و سياسي را به دنبال داشته باشد و اين به دليل رابطه اعتماد و همكاري متقابل با كارايي است. به نظر مي‌رسد توافق زيادي در مورد مكانيزم</w:t>
      </w:r>
      <w:r>
        <w:rPr>
          <w:rFonts w:cs="B Mitra" w:hint="cs"/>
          <w:sz w:val="28"/>
          <w:szCs w:val="28"/>
          <w:rtl/>
          <w:lang w:bidi="fa-IR"/>
        </w:rPr>
        <w:softHyphen/>
      </w:r>
      <w:r w:rsidRPr="00DA3BCC">
        <w:rPr>
          <w:rFonts w:cs="B Mitra"/>
          <w:sz w:val="28"/>
          <w:szCs w:val="28"/>
          <w:rtl/>
          <w:lang w:bidi="fa-IR"/>
        </w:rPr>
        <w:t>هايي كه از راه آنها سرمايه اجتماعي مي‌تواند تأثير مثبتي بر عملكرد اقتصادي داشته باشد، وجود دارد. مهمترين اين مكانيزم ها عبارتند از</w:t>
      </w:r>
      <w:r>
        <w:rPr>
          <w:rFonts w:cs="B Mitra"/>
          <w:sz w:val="28"/>
          <w:szCs w:val="28"/>
          <w:lang w:bidi="fa-IR"/>
        </w:rPr>
        <w:t>:</w:t>
      </w:r>
    </w:p>
    <w:p w14:paraId="7E8FDE91" w14:textId="77777777" w:rsidR="00F90A3D" w:rsidRPr="00DA3BCC" w:rsidRDefault="00F90A3D" w:rsidP="00F90A3D">
      <w:pPr>
        <w:pStyle w:val="ListParagraph"/>
        <w:numPr>
          <w:ilvl w:val="0"/>
          <w:numId w:val="3"/>
        </w:numPr>
        <w:spacing w:before="100" w:beforeAutospacing="1" w:after="100" w:afterAutospacing="1" w:line="360" w:lineRule="auto"/>
        <w:rPr>
          <w:rFonts w:cs="B Mitra"/>
          <w:sz w:val="28"/>
          <w:szCs w:val="28"/>
          <w:rtl/>
          <w:lang w:bidi="fa-IR"/>
        </w:rPr>
      </w:pPr>
      <w:r w:rsidRPr="00DA3BCC">
        <w:rPr>
          <w:rFonts w:cs="B Mitra"/>
          <w:sz w:val="28"/>
          <w:szCs w:val="28"/>
          <w:rtl/>
          <w:lang w:bidi="fa-IR"/>
        </w:rPr>
        <w:t>هزينه‌هاي پايين‌تر تبادلات</w:t>
      </w:r>
    </w:p>
    <w:p w14:paraId="705A69B8" w14:textId="77777777" w:rsidR="00F90A3D" w:rsidRPr="00DA3BCC" w:rsidRDefault="00F90A3D" w:rsidP="00F90A3D">
      <w:pPr>
        <w:pStyle w:val="ListParagraph"/>
        <w:numPr>
          <w:ilvl w:val="0"/>
          <w:numId w:val="3"/>
        </w:numPr>
        <w:spacing w:before="100" w:beforeAutospacing="1" w:after="100" w:afterAutospacing="1" w:line="360" w:lineRule="auto"/>
        <w:rPr>
          <w:rFonts w:cs="B Mitra"/>
          <w:sz w:val="28"/>
          <w:szCs w:val="28"/>
          <w:rtl/>
          <w:lang w:bidi="fa-IR"/>
        </w:rPr>
      </w:pPr>
      <w:r w:rsidRPr="00DA3BCC">
        <w:rPr>
          <w:rFonts w:cs="B Mitra"/>
          <w:sz w:val="28"/>
          <w:szCs w:val="28"/>
          <w:rtl/>
          <w:lang w:bidi="fa-IR"/>
        </w:rPr>
        <w:t>نرخ پايين‌تر جابه‌جايي افراد</w:t>
      </w:r>
    </w:p>
    <w:p w14:paraId="57969A39" w14:textId="77777777" w:rsidR="00F90A3D" w:rsidRPr="00DA3BCC" w:rsidRDefault="00F90A3D" w:rsidP="00F90A3D">
      <w:pPr>
        <w:pStyle w:val="ListParagraph"/>
        <w:numPr>
          <w:ilvl w:val="0"/>
          <w:numId w:val="3"/>
        </w:numPr>
        <w:spacing w:before="100" w:beforeAutospacing="1" w:after="100" w:afterAutospacing="1" w:line="360" w:lineRule="auto"/>
        <w:rPr>
          <w:rFonts w:cs="B Mitra"/>
          <w:sz w:val="28"/>
          <w:szCs w:val="28"/>
          <w:rtl/>
          <w:lang w:bidi="fa-IR"/>
        </w:rPr>
      </w:pPr>
      <w:r w:rsidRPr="00DA3BCC">
        <w:rPr>
          <w:rFonts w:cs="B Mitra"/>
          <w:sz w:val="28"/>
          <w:szCs w:val="28"/>
          <w:rtl/>
          <w:lang w:bidi="fa-IR"/>
        </w:rPr>
        <w:t>تسهيم دانش و نوآوري</w:t>
      </w:r>
    </w:p>
    <w:p w14:paraId="47A76994" w14:textId="77777777" w:rsidR="00F90A3D" w:rsidRPr="00DA3BCC" w:rsidRDefault="00F90A3D" w:rsidP="00F90A3D">
      <w:pPr>
        <w:pStyle w:val="ListParagraph"/>
        <w:numPr>
          <w:ilvl w:val="0"/>
          <w:numId w:val="3"/>
        </w:numPr>
        <w:spacing w:before="100" w:beforeAutospacing="1" w:after="100" w:afterAutospacing="1" w:line="360" w:lineRule="auto"/>
        <w:rPr>
          <w:rFonts w:cs="B Mitra"/>
          <w:sz w:val="28"/>
          <w:szCs w:val="28"/>
          <w:rtl/>
          <w:lang w:bidi="fa-IR"/>
        </w:rPr>
      </w:pPr>
      <w:r w:rsidRPr="00DA3BCC">
        <w:rPr>
          <w:rFonts w:cs="B Mitra"/>
          <w:sz w:val="28"/>
          <w:szCs w:val="28"/>
          <w:rtl/>
          <w:lang w:bidi="fa-IR"/>
        </w:rPr>
        <w:lastRenderedPageBreak/>
        <w:t>ريسك پذيري</w:t>
      </w:r>
    </w:p>
    <w:p w14:paraId="7C8A29AE" w14:textId="77777777" w:rsidR="00F90A3D" w:rsidRPr="00DA3BCC" w:rsidRDefault="00F90A3D" w:rsidP="00F90A3D">
      <w:pPr>
        <w:pStyle w:val="ListParagraph"/>
        <w:numPr>
          <w:ilvl w:val="0"/>
          <w:numId w:val="3"/>
        </w:numPr>
        <w:spacing w:before="100" w:beforeAutospacing="1" w:after="100" w:afterAutospacing="1" w:line="360" w:lineRule="auto"/>
        <w:rPr>
          <w:rFonts w:cs="B Mitra"/>
          <w:sz w:val="28"/>
          <w:szCs w:val="28"/>
          <w:rtl/>
          <w:lang w:bidi="fa-IR"/>
        </w:rPr>
      </w:pPr>
      <w:r w:rsidRPr="00DA3BCC">
        <w:rPr>
          <w:rFonts w:cs="B Mitra"/>
          <w:sz w:val="28"/>
          <w:szCs w:val="28"/>
          <w:rtl/>
          <w:lang w:bidi="fa-IR"/>
        </w:rPr>
        <w:t>بهبود كيفيت محصولات</w:t>
      </w:r>
    </w:p>
    <w:p w14:paraId="5B6DED06" w14:textId="77777777" w:rsidR="00F90A3D" w:rsidRDefault="00F90A3D" w:rsidP="00F90A3D">
      <w:pPr>
        <w:spacing w:before="100" w:beforeAutospacing="1" w:after="100" w:afterAutospacing="1" w:line="360" w:lineRule="auto"/>
        <w:rPr>
          <w:rFonts w:cs="B Mitra"/>
          <w:sz w:val="28"/>
          <w:szCs w:val="28"/>
        </w:rPr>
      </w:pPr>
      <w:r>
        <w:rPr>
          <w:rFonts w:cs="B Mitra" w:hint="cs"/>
          <w:sz w:val="28"/>
          <w:szCs w:val="28"/>
          <w:rtl/>
          <w:lang w:bidi="fa-IR"/>
        </w:rPr>
        <w:t>در دهه</w:t>
      </w:r>
      <w:r>
        <w:rPr>
          <w:rFonts w:cs="B Mitra" w:hint="cs"/>
          <w:sz w:val="28"/>
          <w:szCs w:val="28"/>
          <w:rtl/>
          <w:lang w:bidi="fa-IR"/>
        </w:rPr>
        <w:softHyphen/>
        <w:t xml:space="preserve">های پیشین، </w:t>
      </w:r>
      <w:r w:rsidRPr="00F163FF">
        <w:rPr>
          <w:rFonts w:cs="B Mitra"/>
          <w:sz w:val="28"/>
          <w:szCs w:val="28"/>
          <w:rtl/>
          <w:lang w:bidi="ar-SA"/>
        </w:rPr>
        <w:t xml:space="preserve">تفاوت درآمد سرانه ميان کشورهاي مختلف </w:t>
      </w:r>
      <w:r w:rsidRPr="00F163FF">
        <w:rPr>
          <w:rFonts w:cs="B Mitra" w:hint="cs"/>
          <w:sz w:val="28"/>
          <w:szCs w:val="28"/>
          <w:rtl/>
          <w:lang w:bidi="ar-SA"/>
        </w:rPr>
        <w:t xml:space="preserve">به </w:t>
      </w:r>
      <w:r w:rsidRPr="00F163FF">
        <w:rPr>
          <w:rFonts w:cs="B Mitra"/>
          <w:sz w:val="28"/>
          <w:szCs w:val="28"/>
          <w:rtl/>
          <w:lang w:bidi="ar-SA"/>
        </w:rPr>
        <w:t>وسيله تفاوت در سطح عو</w:t>
      </w:r>
      <w:r w:rsidRPr="00F163FF">
        <w:rPr>
          <w:rFonts w:cs="B Mitra" w:hint="cs"/>
          <w:sz w:val="28"/>
          <w:szCs w:val="28"/>
          <w:rtl/>
          <w:lang w:bidi="ar-SA"/>
        </w:rPr>
        <w:t>ام</w:t>
      </w:r>
      <w:r w:rsidRPr="00F163FF">
        <w:rPr>
          <w:rFonts w:cs="B Mitra"/>
          <w:sz w:val="28"/>
          <w:szCs w:val="28"/>
          <w:rtl/>
          <w:lang w:bidi="ar-SA"/>
        </w:rPr>
        <w:t>ل مستقي</w:t>
      </w:r>
      <w:r w:rsidRPr="00F163FF">
        <w:rPr>
          <w:rFonts w:cs="B Mitra" w:hint="cs"/>
          <w:sz w:val="28"/>
          <w:szCs w:val="28"/>
          <w:rtl/>
          <w:lang w:bidi="ar-SA"/>
        </w:rPr>
        <w:t>م</w:t>
      </w:r>
      <w:r w:rsidRPr="00F163FF">
        <w:rPr>
          <w:rFonts w:cs="B Mitra"/>
          <w:sz w:val="28"/>
          <w:szCs w:val="28"/>
          <w:rtl/>
          <w:lang w:bidi="ar-SA"/>
        </w:rPr>
        <w:t xml:space="preserve"> موثر بر رشد اقتصادي از قبيل سطح تکنولوژي، سرمايه فيزيکي سرانه و سرما</w:t>
      </w:r>
      <w:r>
        <w:rPr>
          <w:rFonts w:cs="B Mitra"/>
          <w:sz w:val="28"/>
          <w:szCs w:val="28"/>
          <w:rtl/>
          <w:lang w:bidi="ar-SA"/>
        </w:rPr>
        <w:t>يه انساني سرانه توضيح داده مي ش</w:t>
      </w:r>
      <w:r w:rsidRPr="00F163FF">
        <w:rPr>
          <w:rFonts w:cs="B Mitra"/>
          <w:sz w:val="28"/>
          <w:szCs w:val="28"/>
          <w:rtl/>
          <w:lang w:bidi="ar-SA"/>
        </w:rPr>
        <w:t>د</w:t>
      </w:r>
      <w:r w:rsidRPr="00F163FF">
        <w:rPr>
          <w:rFonts w:ascii="B Mitra" w:cs="B Mitra"/>
          <w:sz w:val="28"/>
          <w:szCs w:val="28"/>
          <w:rtl/>
        </w:rPr>
        <w:t>.</w:t>
      </w:r>
      <w:r w:rsidRPr="00F163FF">
        <w:rPr>
          <w:rFonts w:cs="B Mitra" w:hint="cs"/>
          <w:sz w:val="28"/>
          <w:szCs w:val="28"/>
          <w:rtl/>
          <w:lang w:bidi="ar-SA"/>
        </w:rPr>
        <w:t xml:space="preserve">  اما </w:t>
      </w:r>
      <w:r w:rsidRPr="00F163FF">
        <w:rPr>
          <w:rFonts w:cs="B Mitra"/>
          <w:sz w:val="28"/>
          <w:szCs w:val="28"/>
          <w:rtl/>
          <w:lang w:bidi="ar-SA"/>
        </w:rPr>
        <w:t>پرسش</w:t>
      </w:r>
      <w:r w:rsidRPr="00F163FF">
        <w:rPr>
          <w:rFonts w:cs="B Mitra" w:hint="cs"/>
          <w:sz w:val="28"/>
          <w:szCs w:val="28"/>
          <w:rtl/>
          <w:lang w:bidi="ar-SA"/>
        </w:rPr>
        <w:t>ي كه در اينجا مطرح مي</w:t>
      </w:r>
      <w:r w:rsidRPr="00F163FF">
        <w:rPr>
          <w:rFonts w:ascii="B Mitra" w:cs="B Mitra"/>
          <w:sz w:val="28"/>
          <w:szCs w:val="28"/>
          <w:rtl/>
        </w:rPr>
        <w:softHyphen/>
      </w:r>
      <w:r w:rsidRPr="00F163FF">
        <w:rPr>
          <w:rFonts w:cs="B Mitra" w:hint="cs"/>
          <w:sz w:val="28"/>
          <w:szCs w:val="28"/>
          <w:rtl/>
          <w:lang w:bidi="ar-SA"/>
        </w:rPr>
        <w:t>شود اين است كه</w:t>
      </w:r>
      <w:r w:rsidRPr="00F163FF">
        <w:rPr>
          <w:rFonts w:cs="B Mitra"/>
          <w:sz w:val="28"/>
          <w:szCs w:val="28"/>
          <w:rtl/>
          <w:lang w:bidi="ar-SA"/>
        </w:rPr>
        <w:t xml:space="preserve"> اگر تفاوت در سطوح تکنولوژي، سرمايه فيزيکي و سرمايه انساني به عنوان عوامل مستقيم به طور موثري منجر به اختلاف درآمد و ثروت ملت</w:t>
      </w:r>
      <w:r w:rsidRPr="00F163FF">
        <w:rPr>
          <w:rFonts w:ascii="B Mitra" w:cs="B Mitra"/>
          <w:sz w:val="28"/>
          <w:szCs w:val="28"/>
          <w:rtl/>
        </w:rPr>
        <w:softHyphen/>
      </w:r>
      <w:r w:rsidRPr="00F163FF">
        <w:rPr>
          <w:rFonts w:cs="B Mitra"/>
          <w:sz w:val="28"/>
          <w:szCs w:val="28"/>
          <w:rtl/>
          <w:lang w:bidi="ar-SA"/>
        </w:rPr>
        <w:t>ها مي</w:t>
      </w:r>
      <w:r>
        <w:rPr>
          <w:rFonts w:cs="B Mitra" w:hint="cs"/>
          <w:sz w:val="28"/>
          <w:szCs w:val="28"/>
          <w:rtl/>
          <w:lang w:bidi="ar-SA"/>
        </w:rPr>
        <w:softHyphen/>
      </w:r>
      <w:r w:rsidRPr="00F163FF">
        <w:rPr>
          <w:rFonts w:cs="B Mitra"/>
          <w:sz w:val="28"/>
          <w:szCs w:val="28"/>
          <w:rtl/>
          <w:lang w:bidi="ar-SA"/>
        </w:rPr>
        <w:t>شود، پس چرا برخي جوامع براي دستيابي به ثروت بيشتر، سطح تکنولوژي، سرمايه فيزيکي و سرمايه انساني خود را بهبود نمي دهند؟</w:t>
      </w:r>
      <w:r w:rsidRPr="00F163FF">
        <w:rPr>
          <w:rFonts w:cs="B Mitra" w:hint="cs"/>
          <w:sz w:val="28"/>
          <w:szCs w:val="28"/>
          <w:rtl/>
          <w:lang w:bidi="ar-SA"/>
        </w:rPr>
        <w:t xml:space="preserve"> همانطور كه آسم اوغلو، جانسون و رابينسون </w:t>
      </w:r>
      <w:r w:rsidRPr="00F163FF">
        <w:rPr>
          <w:rFonts w:ascii="B Mitra" w:cs="B Mitra" w:hint="cs"/>
          <w:sz w:val="28"/>
          <w:szCs w:val="28"/>
          <w:rtl/>
        </w:rPr>
        <w:t xml:space="preserve">(2004) </w:t>
      </w:r>
      <w:r>
        <w:rPr>
          <w:rFonts w:cs="B Mitra" w:hint="cs"/>
          <w:sz w:val="28"/>
          <w:szCs w:val="28"/>
          <w:rtl/>
          <w:lang w:bidi="ar-SA"/>
        </w:rPr>
        <w:t>اشاره كرده</w:t>
      </w:r>
      <w:r>
        <w:rPr>
          <w:rFonts w:cs="B Mitra"/>
          <w:sz w:val="28"/>
          <w:szCs w:val="28"/>
          <w:rtl/>
          <w:lang w:bidi="ar-SA"/>
        </w:rPr>
        <w:softHyphen/>
      </w:r>
      <w:r w:rsidRPr="00F163FF">
        <w:rPr>
          <w:rFonts w:cs="B Mitra" w:hint="cs"/>
          <w:sz w:val="28"/>
          <w:szCs w:val="28"/>
          <w:rtl/>
          <w:lang w:bidi="ar-SA"/>
        </w:rPr>
        <w:t>اند، به نظر مي</w:t>
      </w:r>
      <w:r w:rsidRPr="00F163FF">
        <w:rPr>
          <w:rFonts w:ascii="B Mitra" w:cs="B Mitra"/>
          <w:sz w:val="28"/>
          <w:szCs w:val="28"/>
          <w:rtl/>
        </w:rPr>
        <w:softHyphen/>
      </w:r>
      <w:r w:rsidRPr="00F163FF">
        <w:rPr>
          <w:rFonts w:cs="B Mitra" w:hint="cs"/>
          <w:sz w:val="28"/>
          <w:szCs w:val="28"/>
          <w:rtl/>
          <w:lang w:bidi="ar-SA"/>
        </w:rPr>
        <w:t xml:space="preserve">رسد </w:t>
      </w:r>
      <w:r>
        <w:rPr>
          <w:rFonts w:cs="B Mitra"/>
          <w:sz w:val="28"/>
          <w:szCs w:val="28"/>
          <w:rtl/>
          <w:lang w:bidi="ar-SA"/>
        </w:rPr>
        <w:t>دلايل عميق</w:t>
      </w:r>
      <w:r>
        <w:rPr>
          <w:rFonts w:cs="B Mitra" w:hint="cs"/>
          <w:sz w:val="28"/>
          <w:szCs w:val="28"/>
          <w:rtl/>
          <w:lang w:bidi="ar-SA"/>
        </w:rPr>
        <w:softHyphen/>
      </w:r>
      <w:r w:rsidRPr="00F163FF">
        <w:rPr>
          <w:rFonts w:cs="B Mitra"/>
          <w:sz w:val="28"/>
          <w:szCs w:val="28"/>
          <w:rtl/>
          <w:lang w:bidi="ar-SA"/>
        </w:rPr>
        <w:t xml:space="preserve">تري وجود دارد که به نوعي </w:t>
      </w:r>
      <w:r w:rsidRPr="00F163FF">
        <w:rPr>
          <w:rFonts w:ascii="B Mitra" w:cs="B Mitra"/>
          <w:sz w:val="28"/>
          <w:szCs w:val="28"/>
          <w:rtl/>
        </w:rPr>
        <w:t>«</w:t>
      </w:r>
      <w:r w:rsidRPr="00F163FF">
        <w:rPr>
          <w:rFonts w:cs="B Mitra"/>
          <w:sz w:val="28"/>
          <w:szCs w:val="28"/>
          <w:rtl/>
          <w:lang w:bidi="ar-SA"/>
        </w:rPr>
        <w:t>عوامل بنيادين</w:t>
      </w:r>
      <w:r w:rsidRPr="00F163FF">
        <w:rPr>
          <w:rFonts w:ascii="B Mitra" w:cs="B Mitra"/>
          <w:sz w:val="28"/>
          <w:szCs w:val="28"/>
          <w:rtl/>
        </w:rPr>
        <w:t xml:space="preserve">» </w:t>
      </w:r>
      <w:r w:rsidRPr="00F163FF">
        <w:rPr>
          <w:rFonts w:cs="B Mitra"/>
          <w:sz w:val="28"/>
          <w:szCs w:val="28"/>
          <w:rtl/>
          <w:lang w:bidi="ar-SA"/>
        </w:rPr>
        <w:t>رشد اقتصادي به شمار مي روند</w:t>
      </w:r>
      <w:r w:rsidRPr="00F163FF">
        <w:rPr>
          <w:rFonts w:cs="B Mitra" w:hint="cs"/>
          <w:sz w:val="28"/>
          <w:szCs w:val="28"/>
          <w:rtl/>
          <w:lang w:bidi="ar-SA"/>
        </w:rPr>
        <w:t xml:space="preserve"> و بستر لازم جهت شكل</w:t>
      </w:r>
      <w:r w:rsidRPr="00F163FF">
        <w:rPr>
          <w:rFonts w:ascii="B Mitra" w:cs="B Mitra"/>
          <w:sz w:val="28"/>
          <w:szCs w:val="28"/>
          <w:rtl/>
        </w:rPr>
        <w:softHyphen/>
      </w:r>
      <w:r w:rsidRPr="00F163FF">
        <w:rPr>
          <w:rFonts w:cs="B Mitra" w:hint="cs"/>
          <w:sz w:val="28"/>
          <w:szCs w:val="28"/>
          <w:rtl/>
          <w:lang w:bidi="ar-SA"/>
        </w:rPr>
        <w:t>گيري سرمايه فيزيكي و انساني كافي را مهيا مي</w:t>
      </w:r>
      <w:r w:rsidRPr="00F163FF">
        <w:rPr>
          <w:rFonts w:ascii="B Mitra" w:cs="B Mitra"/>
          <w:sz w:val="28"/>
          <w:szCs w:val="28"/>
          <w:rtl/>
        </w:rPr>
        <w:softHyphen/>
      </w:r>
      <w:r w:rsidRPr="00F163FF">
        <w:rPr>
          <w:rFonts w:cs="B Mitra" w:hint="cs"/>
          <w:sz w:val="28"/>
          <w:szCs w:val="28"/>
          <w:rtl/>
          <w:lang w:bidi="ar-SA"/>
        </w:rPr>
        <w:t>سازند</w:t>
      </w:r>
      <w:r w:rsidRPr="00F163FF">
        <w:rPr>
          <w:rFonts w:ascii="B Mitra" w:cs="B Mitra"/>
          <w:sz w:val="28"/>
          <w:szCs w:val="28"/>
          <w:rtl/>
        </w:rPr>
        <w:t xml:space="preserve">. </w:t>
      </w:r>
      <w:r w:rsidRPr="00F163FF">
        <w:rPr>
          <w:rFonts w:cs="B Mitra"/>
          <w:sz w:val="28"/>
          <w:szCs w:val="28"/>
          <w:rtl/>
          <w:lang w:bidi="ar-SA"/>
        </w:rPr>
        <w:t xml:space="preserve">فقدان چنين عواملي که </w:t>
      </w:r>
      <w:r w:rsidRPr="00F163FF">
        <w:rPr>
          <w:rFonts w:cs="B Mitra" w:hint="cs"/>
          <w:sz w:val="28"/>
          <w:szCs w:val="28"/>
          <w:rtl/>
          <w:lang w:bidi="ar-SA"/>
        </w:rPr>
        <w:t xml:space="preserve">به </w:t>
      </w:r>
      <w:r w:rsidRPr="00F163FF">
        <w:rPr>
          <w:rFonts w:cs="B Mitra"/>
          <w:sz w:val="28"/>
          <w:szCs w:val="28"/>
          <w:rtl/>
          <w:lang w:bidi="ar-SA"/>
        </w:rPr>
        <w:t>طور غ</w:t>
      </w:r>
      <w:r>
        <w:rPr>
          <w:rFonts w:cs="B Mitra"/>
          <w:sz w:val="28"/>
          <w:szCs w:val="28"/>
          <w:rtl/>
          <w:lang w:bidi="ar-SA"/>
        </w:rPr>
        <w:t>ير مستقيم بر رشد اقتصادي اثر مي</w:t>
      </w:r>
      <w:r>
        <w:rPr>
          <w:rFonts w:cs="B Mitra" w:hint="cs"/>
          <w:sz w:val="28"/>
          <w:szCs w:val="28"/>
          <w:rtl/>
          <w:lang w:bidi="ar-SA"/>
        </w:rPr>
        <w:softHyphen/>
      </w:r>
      <w:r>
        <w:rPr>
          <w:rFonts w:cs="B Mitra"/>
          <w:sz w:val="28"/>
          <w:szCs w:val="28"/>
          <w:rtl/>
          <w:lang w:bidi="ar-SA"/>
        </w:rPr>
        <w:t>گذارند مي</w:t>
      </w:r>
      <w:r>
        <w:rPr>
          <w:rFonts w:cs="B Mitra" w:hint="cs"/>
          <w:sz w:val="28"/>
          <w:szCs w:val="28"/>
          <w:rtl/>
          <w:lang w:bidi="ar-SA"/>
        </w:rPr>
        <w:softHyphen/>
      </w:r>
      <w:r>
        <w:rPr>
          <w:rFonts w:cs="B Mitra"/>
          <w:sz w:val="28"/>
          <w:szCs w:val="28"/>
          <w:rtl/>
          <w:lang w:bidi="ar-SA"/>
        </w:rPr>
        <w:t>تواند</w:t>
      </w:r>
      <w:r>
        <w:rPr>
          <w:rFonts w:cs="B Mitra" w:hint="cs"/>
          <w:sz w:val="28"/>
          <w:szCs w:val="28"/>
          <w:rtl/>
          <w:lang w:bidi="ar-SA"/>
        </w:rPr>
        <w:t xml:space="preserve"> </w:t>
      </w:r>
      <w:r>
        <w:rPr>
          <w:rFonts w:cs="B Mitra"/>
          <w:sz w:val="28"/>
          <w:szCs w:val="28"/>
          <w:rtl/>
          <w:lang w:bidi="ar-SA"/>
        </w:rPr>
        <w:t>از</w:t>
      </w:r>
      <w:r>
        <w:rPr>
          <w:rFonts w:cs="B Mitra" w:hint="cs"/>
          <w:sz w:val="28"/>
          <w:szCs w:val="28"/>
          <w:rtl/>
          <w:lang w:bidi="ar-SA"/>
        </w:rPr>
        <w:t xml:space="preserve"> </w:t>
      </w:r>
      <w:r>
        <w:rPr>
          <w:rFonts w:cs="B Mitra"/>
          <w:sz w:val="28"/>
          <w:szCs w:val="28"/>
          <w:rtl/>
          <w:lang w:bidi="ar-SA"/>
        </w:rPr>
        <w:t>سرمايه</w:t>
      </w:r>
      <w:r>
        <w:rPr>
          <w:rFonts w:cs="B Mitra" w:hint="cs"/>
          <w:sz w:val="28"/>
          <w:szCs w:val="28"/>
          <w:rtl/>
          <w:lang w:bidi="ar-SA"/>
        </w:rPr>
        <w:softHyphen/>
      </w:r>
      <w:r w:rsidRPr="00F163FF">
        <w:rPr>
          <w:rFonts w:cs="B Mitra"/>
          <w:sz w:val="28"/>
          <w:szCs w:val="28"/>
          <w:rtl/>
          <w:lang w:bidi="ar-SA"/>
        </w:rPr>
        <w:t>گذاري کافي برخي کشورها در تکنولوژي، سرمايه فيزيکي و سرمايه انساني جلوگيري نمايد</w:t>
      </w:r>
      <w:r w:rsidRPr="00F163FF">
        <w:rPr>
          <w:rFonts w:ascii="B Mitra" w:cs="B Mitra"/>
          <w:sz w:val="28"/>
          <w:szCs w:val="28"/>
          <w:rtl/>
        </w:rPr>
        <w:t>.</w:t>
      </w:r>
      <w:r w:rsidRPr="0098205C">
        <w:rPr>
          <w:rFonts w:cs="B Mitra" w:hint="cs"/>
          <w:sz w:val="28"/>
          <w:szCs w:val="28"/>
          <w:rtl/>
          <w:lang w:bidi="ar-SA"/>
        </w:rPr>
        <w:t xml:space="preserve"> در ميان نظريات مطرح شده در خصوص عوامل بنيادين رشد اقتصادي، </w:t>
      </w:r>
      <w:r>
        <w:rPr>
          <w:rFonts w:cs="B Mitra" w:hint="cs"/>
          <w:sz w:val="28"/>
          <w:szCs w:val="28"/>
          <w:rtl/>
          <w:lang w:bidi="fa-IR"/>
        </w:rPr>
        <w:t>نهادها از</w:t>
      </w:r>
      <w:r w:rsidRPr="0098205C">
        <w:rPr>
          <w:rFonts w:cs="B Mitra" w:hint="cs"/>
          <w:sz w:val="28"/>
          <w:szCs w:val="28"/>
          <w:rtl/>
          <w:lang w:bidi="ar-SA"/>
        </w:rPr>
        <w:t xml:space="preserve"> اهميت بيشتري برخوردارند</w:t>
      </w:r>
      <w:r>
        <w:rPr>
          <w:rFonts w:cs="B Mitra"/>
          <w:sz w:val="28"/>
          <w:szCs w:val="28"/>
        </w:rPr>
        <w:t>.</w:t>
      </w:r>
    </w:p>
    <w:p w14:paraId="232ADFEA" w14:textId="77777777" w:rsidR="00F90A3D" w:rsidRDefault="00F90A3D" w:rsidP="00F90A3D">
      <w:pPr>
        <w:spacing w:before="100" w:beforeAutospacing="1" w:after="100" w:afterAutospacing="1" w:line="360" w:lineRule="auto"/>
        <w:rPr>
          <w:rFonts w:cs="B Mitra"/>
          <w:sz w:val="28"/>
          <w:szCs w:val="28"/>
          <w:rtl/>
          <w:lang w:bidi="fa-IR"/>
        </w:rPr>
      </w:pPr>
      <w:r>
        <w:rPr>
          <w:rFonts w:cs="B Mitra" w:hint="cs"/>
          <w:sz w:val="28"/>
          <w:szCs w:val="28"/>
          <w:rtl/>
          <w:lang w:bidi="fa-IR"/>
        </w:rPr>
        <w:t>نهادها را می</w:t>
      </w:r>
      <w:r>
        <w:rPr>
          <w:rFonts w:cs="B Mitra" w:hint="cs"/>
          <w:sz w:val="28"/>
          <w:szCs w:val="28"/>
          <w:rtl/>
          <w:lang w:bidi="fa-IR"/>
        </w:rPr>
        <w:softHyphen/>
        <w:t xml:space="preserve">توان مجموعه </w:t>
      </w:r>
      <w:r w:rsidRPr="00767CAA">
        <w:rPr>
          <w:rFonts w:eastAsia="Times New Roman" w:cs="B Mitra"/>
          <w:sz w:val="28"/>
          <w:szCs w:val="28"/>
          <w:rtl/>
          <w:lang w:bidi="ar-SA"/>
        </w:rPr>
        <w:t>قوا</w:t>
      </w:r>
      <w:r w:rsidRPr="00767CAA">
        <w:rPr>
          <w:rFonts w:eastAsia="Times New Roman" w:cs="B Mitra" w:hint="cs"/>
          <w:sz w:val="28"/>
          <w:szCs w:val="28"/>
          <w:rtl/>
          <w:lang w:bidi="ar-SA"/>
        </w:rPr>
        <w:t>ع</w:t>
      </w:r>
      <w:r w:rsidRPr="00767CAA">
        <w:rPr>
          <w:rFonts w:eastAsia="Times New Roman" w:cs="B Mitra"/>
          <w:sz w:val="28"/>
          <w:szCs w:val="28"/>
          <w:rtl/>
          <w:lang w:bidi="ar-SA"/>
        </w:rPr>
        <w:t>د</w:t>
      </w:r>
      <w:r>
        <w:rPr>
          <w:rFonts w:eastAsia="Times New Roman" w:cs="B Mitra" w:hint="cs"/>
          <w:sz w:val="28"/>
          <w:szCs w:val="28"/>
          <w:rtl/>
          <w:lang w:bidi="fa-IR"/>
        </w:rPr>
        <w:t>، قوانین و مقررات</w:t>
      </w:r>
      <w:r w:rsidRPr="00767CAA">
        <w:rPr>
          <w:rFonts w:ascii="B Mitra" w:eastAsia="Times New Roman" w:cs="B Mitra"/>
          <w:sz w:val="28"/>
          <w:szCs w:val="28"/>
          <w:rtl/>
        </w:rPr>
        <w:t xml:space="preserve"> </w:t>
      </w:r>
      <w:r>
        <w:rPr>
          <w:rFonts w:eastAsia="Times New Roman" w:cs="B Mitra" w:hint="cs"/>
          <w:sz w:val="28"/>
          <w:szCs w:val="28"/>
          <w:rtl/>
          <w:lang w:bidi="ar-SA"/>
        </w:rPr>
        <w:t>در يک جامعه</w:t>
      </w:r>
      <w:r>
        <w:rPr>
          <w:rFonts w:eastAsia="Times New Roman" w:cs="B Mitra" w:hint="cs"/>
          <w:sz w:val="28"/>
          <w:szCs w:val="28"/>
          <w:rtl/>
          <w:lang w:bidi="fa-IR"/>
        </w:rPr>
        <w:t xml:space="preserve"> دانست. درواقع نهادها</w:t>
      </w:r>
      <w:r w:rsidRPr="00767CAA">
        <w:rPr>
          <w:rFonts w:eastAsia="Times New Roman" w:cs="B Mitra" w:hint="cs"/>
          <w:sz w:val="28"/>
          <w:szCs w:val="28"/>
          <w:rtl/>
          <w:lang w:bidi="ar-SA"/>
        </w:rPr>
        <w:t xml:space="preserve"> قواعد انسان ساخته اي هستند که برهمکنش</w:t>
      </w:r>
      <w:r w:rsidRPr="00767CAA">
        <w:rPr>
          <w:rFonts w:ascii="B Mitra" w:eastAsia="Times New Roman" w:cs="B Mitra"/>
          <w:sz w:val="28"/>
          <w:szCs w:val="28"/>
          <w:rtl/>
        </w:rPr>
        <w:softHyphen/>
      </w:r>
      <w:r w:rsidRPr="00767CAA">
        <w:rPr>
          <w:rFonts w:eastAsia="Times New Roman" w:cs="B Mitra" w:hint="cs"/>
          <w:sz w:val="28"/>
          <w:szCs w:val="28"/>
          <w:rtl/>
          <w:lang w:bidi="ar-SA"/>
        </w:rPr>
        <w:t>هاي انساني را شکل مي دهند</w:t>
      </w:r>
      <w:r w:rsidRPr="00767CAA">
        <w:rPr>
          <w:rFonts w:ascii="B Mitra" w:eastAsia="Times New Roman" w:cs="B Mitra" w:hint="cs"/>
          <w:sz w:val="28"/>
          <w:szCs w:val="28"/>
          <w:rtl/>
        </w:rPr>
        <w:t>.</w:t>
      </w:r>
      <w:r>
        <w:rPr>
          <w:rFonts w:cs="B Mitra" w:hint="cs"/>
          <w:sz w:val="28"/>
          <w:szCs w:val="28"/>
          <w:rtl/>
          <w:lang w:bidi="fa-IR"/>
        </w:rPr>
        <w:t xml:space="preserve"> از این منظر نهادها، یکی از اجزای اصلی سرمایه اجتماعی به شمار می</w:t>
      </w:r>
      <w:r>
        <w:rPr>
          <w:rFonts w:cs="B Mitra" w:hint="cs"/>
          <w:sz w:val="28"/>
          <w:szCs w:val="28"/>
          <w:rtl/>
          <w:lang w:bidi="fa-IR"/>
        </w:rPr>
        <w:softHyphen/>
        <w:t>آیند.</w:t>
      </w:r>
    </w:p>
    <w:p w14:paraId="3EDCDA97" w14:textId="77777777" w:rsidR="00F90A3D" w:rsidRPr="00EB6F3B" w:rsidRDefault="00F90A3D" w:rsidP="00F90A3D">
      <w:pPr>
        <w:spacing w:before="100" w:beforeAutospacing="1" w:after="100" w:afterAutospacing="1" w:line="360" w:lineRule="auto"/>
        <w:rPr>
          <w:rFonts w:ascii="B Mitra" w:cs="B Mitra"/>
          <w:sz w:val="28"/>
          <w:szCs w:val="28"/>
          <w:rtl/>
        </w:rPr>
      </w:pPr>
      <w:r w:rsidRPr="00EB6F3B">
        <w:rPr>
          <w:rFonts w:cs="B Mitra" w:hint="cs"/>
          <w:sz w:val="28"/>
          <w:szCs w:val="28"/>
          <w:rtl/>
          <w:lang w:bidi="ar-SA"/>
        </w:rPr>
        <w:t xml:space="preserve">مطالعات تجربي اين فرضيه را که تفاوت در </w:t>
      </w:r>
      <w:r>
        <w:rPr>
          <w:rFonts w:cs="B Mitra" w:hint="cs"/>
          <w:sz w:val="28"/>
          <w:szCs w:val="28"/>
          <w:rtl/>
          <w:lang w:bidi="fa-IR"/>
        </w:rPr>
        <w:t xml:space="preserve">کیفیت </w:t>
      </w:r>
      <w:r w:rsidRPr="00EB6F3B">
        <w:rPr>
          <w:rFonts w:cs="B Mitra" w:hint="cs"/>
          <w:sz w:val="28"/>
          <w:szCs w:val="28"/>
          <w:rtl/>
          <w:lang w:bidi="ar-SA"/>
        </w:rPr>
        <w:t>نهادها بيشتر از ساير عوامل، تفاوت در درآمد سرانه</w:t>
      </w:r>
      <w:r w:rsidRPr="00EB6F3B">
        <w:rPr>
          <w:rtl/>
        </w:rPr>
        <w:footnoteReference w:id="15"/>
      </w:r>
      <w:r w:rsidRPr="00EB6F3B">
        <w:rPr>
          <w:rFonts w:cs="B Mitra" w:hint="cs"/>
          <w:sz w:val="28"/>
          <w:szCs w:val="28"/>
          <w:rtl/>
          <w:lang w:bidi="ar-SA"/>
        </w:rPr>
        <w:t xml:space="preserve"> را موجب مي</w:t>
      </w:r>
      <w:r>
        <w:rPr>
          <w:rFonts w:cs="B Mitra"/>
          <w:sz w:val="28"/>
          <w:szCs w:val="28"/>
        </w:rPr>
        <w:softHyphen/>
      </w:r>
      <w:r w:rsidRPr="00EB6F3B">
        <w:rPr>
          <w:rFonts w:cs="B Mitra" w:hint="cs"/>
          <w:sz w:val="28"/>
          <w:szCs w:val="28"/>
          <w:rtl/>
          <w:lang w:bidi="ar-SA"/>
        </w:rPr>
        <w:t>شود، تأييد مي</w:t>
      </w:r>
      <w:r>
        <w:rPr>
          <w:rFonts w:cs="B Mitra"/>
          <w:sz w:val="28"/>
          <w:szCs w:val="28"/>
        </w:rPr>
        <w:softHyphen/>
      </w:r>
      <w:r w:rsidRPr="00EB6F3B">
        <w:rPr>
          <w:rFonts w:cs="B Mitra" w:hint="cs"/>
          <w:sz w:val="28"/>
          <w:szCs w:val="28"/>
          <w:rtl/>
          <w:lang w:bidi="ar-SA"/>
        </w:rPr>
        <w:t>کند</w:t>
      </w:r>
      <w:r w:rsidRPr="00EB6F3B">
        <w:rPr>
          <w:rFonts w:ascii="B Mitra" w:cs="B Mitra" w:hint="cs"/>
          <w:sz w:val="28"/>
          <w:szCs w:val="28"/>
          <w:rtl/>
        </w:rPr>
        <w:t xml:space="preserve">. </w:t>
      </w:r>
      <w:r w:rsidRPr="00EB6F3B">
        <w:rPr>
          <w:rFonts w:cs="B Mitra" w:hint="cs"/>
          <w:sz w:val="28"/>
          <w:szCs w:val="28"/>
          <w:rtl/>
          <w:lang w:bidi="ar-SA"/>
        </w:rPr>
        <w:t xml:space="preserve">آسم اوغلو، جانسون و رابينسون </w:t>
      </w:r>
      <w:r w:rsidRPr="00EB6F3B">
        <w:rPr>
          <w:rFonts w:ascii="B Mitra" w:cs="B Mitra" w:hint="cs"/>
          <w:sz w:val="28"/>
          <w:szCs w:val="28"/>
          <w:rtl/>
        </w:rPr>
        <w:t xml:space="preserve">(2004) </w:t>
      </w:r>
      <w:r w:rsidRPr="00EB6F3B">
        <w:rPr>
          <w:rFonts w:cs="B Mitra" w:hint="cs"/>
          <w:sz w:val="28"/>
          <w:szCs w:val="28"/>
          <w:rtl/>
          <w:lang w:bidi="fa-IR"/>
        </w:rPr>
        <w:t xml:space="preserve">در مطالعه خود، </w:t>
      </w:r>
      <w:r w:rsidRPr="00EB6F3B">
        <w:rPr>
          <w:rFonts w:cs="B Mitra" w:hint="cs"/>
          <w:sz w:val="28"/>
          <w:szCs w:val="28"/>
          <w:rtl/>
          <w:lang w:bidi="ar-SA"/>
        </w:rPr>
        <w:t>درجه ضمانت حقوق مالكيت را به عنوان شاخص كيفيت نهادهاي اقتصادي انتخاب نموده</w:t>
      </w:r>
      <w:r w:rsidRPr="00EB6F3B">
        <w:rPr>
          <w:rFonts w:cs="B Mitra"/>
          <w:sz w:val="28"/>
          <w:szCs w:val="28"/>
          <w:rtl/>
          <w:lang w:bidi="fa-IR"/>
        </w:rPr>
        <w:softHyphen/>
      </w:r>
      <w:r w:rsidRPr="00EB6F3B">
        <w:rPr>
          <w:rFonts w:cs="B Mitra" w:hint="cs"/>
          <w:sz w:val="28"/>
          <w:szCs w:val="28"/>
          <w:rtl/>
          <w:lang w:bidi="fa-IR"/>
        </w:rPr>
        <w:t>اند</w:t>
      </w:r>
      <w:r w:rsidRPr="00EB6F3B">
        <w:rPr>
          <w:rFonts w:cs="B Mitra"/>
          <w:sz w:val="28"/>
          <w:szCs w:val="28"/>
          <w:lang w:bidi="fa-IR"/>
        </w:rPr>
        <w:softHyphen/>
      </w:r>
      <w:r w:rsidRPr="00EB6F3B">
        <w:rPr>
          <w:rFonts w:ascii="B Mitra" w:cs="B Mitra" w:hint="cs"/>
          <w:sz w:val="28"/>
          <w:szCs w:val="28"/>
          <w:rtl/>
        </w:rPr>
        <w:t xml:space="preserve">. </w:t>
      </w:r>
    </w:p>
    <w:p w14:paraId="39BAB0BE" w14:textId="77777777" w:rsidR="00F90A3D" w:rsidRDefault="00F90A3D" w:rsidP="00F90A3D">
      <w:pPr>
        <w:spacing w:before="100" w:beforeAutospacing="1" w:after="100" w:afterAutospacing="1" w:line="360" w:lineRule="auto"/>
        <w:rPr>
          <w:rFonts w:cs="B Mitra"/>
          <w:sz w:val="28"/>
          <w:szCs w:val="28"/>
          <w:rtl/>
          <w:lang w:bidi="fa-IR"/>
        </w:rPr>
      </w:pPr>
      <w:r>
        <w:rPr>
          <w:rFonts w:cs="B Mitra" w:hint="cs"/>
          <w:sz w:val="28"/>
          <w:szCs w:val="28"/>
          <w:rtl/>
          <w:lang w:bidi="fa-IR"/>
        </w:rPr>
        <w:t>بایستی توجه داشت که سرمایه اجتماعی در جوامعی معنا و مفهوم می</w:t>
      </w:r>
      <w:r>
        <w:rPr>
          <w:rFonts w:cs="B Mitra" w:hint="cs"/>
          <w:sz w:val="28"/>
          <w:szCs w:val="28"/>
          <w:rtl/>
          <w:lang w:bidi="fa-IR"/>
        </w:rPr>
        <w:softHyphen/>
        <w:t>یابد که شکل</w:t>
      </w:r>
      <w:r>
        <w:rPr>
          <w:rFonts w:cs="B Mitra" w:hint="cs"/>
          <w:sz w:val="28"/>
          <w:szCs w:val="28"/>
          <w:rtl/>
          <w:lang w:bidi="fa-IR"/>
        </w:rPr>
        <w:softHyphen/>
        <w:t>گیری اعتماد و همکاری متقابل مابین فعالان اقتصادی بدلیل پیچیدگی</w:t>
      </w:r>
      <w:r>
        <w:rPr>
          <w:rFonts w:cs="B Mitra" w:hint="cs"/>
          <w:sz w:val="28"/>
          <w:szCs w:val="28"/>
          <w:rtl/>
          <w:lang w:bidi="fa-IR"/>
        </w:rPr>
        <w:softHyphen/>
        <w:t>ها و گستردگی این دست فعالیت</w:t>
      </w:r>
      <w:r>
        <w:rPr>
          <w:rFonts w:cs="B Mitra" w:hint="cs"/>
          <w:sz w:val="28"/>
          <w:szCs w:val="28"/>
          <w:rtl/>
          <w:lang w:bidi="fa-IR"/>
        </w:rPr>
        <w:softHyphen/>
        <w:t>ها به سختی حاصل شود. در جوامع ابتدایی به دلیل سادگی فعالیت</w:t>
      </w:r>
      <w:r>
        <w:rPr>
          <w:rFonts w:cs="B Mitra" w:hint="cs"/>
          <w:sz w:val="28"/>
          <w:szCs w:val="28"/>
          <w:rtl/>
          <w:lang w:bidi="fa-IR"/>
        </w:rPr>
        <w:softHyphen/>
        <w:t>ها و روابط، نیاز چندانی به این نوع سرمایه احساس نمی</w:t>
      </w:r>
      <w:r>
        <w:rPr>
          <w:rFonts w:cs="B Mitra" w:hint="cs"/>
          <w:sz w:val="28"/>
          <w:szCs w:val="28"/>
          <w:rtl/>
          <w:lang w:bidi="fa-IR"/>
        </w:rPr>
        <w:softHyphen/>
        <w:t>شد. به خصوص که در جوامع کوچک روابط فامیلی و قبیله</w:t>
      </w:r>
      <w:r>
        <w:rPr>
          <w:rFonts w:cs="B Mitra" w:hint="cs"/>
          <w:sz w:val="28"/>
          <w:szCs w:val="28"/>
          <w:rtl/>
          <w:lang w:bidi="fa-IR"/>
        </w:rPr>
        <w:softHyphen/>
        <w:t xml:space="preserve">ای </w:t>
      </w:r>
      <w:r>
        <w:rPr>
          <w:rFonts w:cs="B Mitra" w:hint="cs"/>
          <w:sz w:val="28"/>
          <w:szCs w:val="28"/>
          <w:rtl/>
          <w:lang w:bidi="fa-IR"/>
        </w:rPr>
        <w:lastRenderedPageBreak/>
        <w:t>نقش اصلی را در هر گونه فعالیت اجتماعی بازی می</w:t>
      </w:r>
      <w:r>
        <w:rPr>
          <w:rFonts w:cs="B Mitra" w:hint="cs"/>
          <w:sz w:val="28"/>
          <w:szCs w:val="28"/>
          <w:rtl/>
          <w:lang w:bidi="fa-IR"/>
        </w:rPr>
        <w:softHyphen/>
        <w:t>کرد. اما در جوامع بزرگ وضع به کلی متفاوت است. همکاری</w:t>
      </w:r>
      <w:r>
        <w:rPr>
          <w:rFonts w:cs="B Mitra" w:hint="cs"/>
          <w:sz w:val="28"/>
          <w:szCs w:val="28"/>
          <w:rtl/>
          <w:lang w:bidi="fa-IR"/>
        </w:rPr>
        <w:softHyphen/>
        <w:t>های اقتصادی که برپایه نهادهای فامیلی و قومی شکل می</w:t>
      </w:r>
      <w:r>
        <w:rPr>
          <w:rFonts w:cs="B Mitra" w:hint="cs"/>
          <w:sz w:val="28"/>
          <w:szCs w:val="28"/>
          <w:rtl/>
          <w:lang w:bidi="fa-IR"/>
        </w:rPr>
        <w:softHyphen/>
        <w:t>گیرد تنها قادر به تأمین بخش کوچکی از نیازهای یک جامعه بزرگ است. برای پاسخگویی به قسمت اعظم نیازها، بایستی سرمایه اجتماعی کافی متکی به نهادهای اقتصادی و اجتماعی در جامعه انباشته شود. جوامعی که از سطح سرمایه اجتماعی بالاتری برخوردارند، می</w:t>
      </w:r>
      <w:r>
        <w:rPr>
          <w:rFonts w:cs="B Mitra" w:hint="cs"/>
          <w:sz w:val="28"/>
          <w:szCs w:val="28"/>
          <w:rtl/>
          <w:lang w:bidi="fa-IR"/>
        </w:rPr>
        <w:softHyphen/>
        <w:t>توانند فعالیت</w:t>
      </w:r>
      <w:r>
        <w:rPr>
          <w:rFonts w:cs="B Mitra" w:hint="cs"/>
          <w:sz w:val="28"/>
          <w:szCs w:val="28"/>
          <w:rtl/>
          <w:lang w:bidi="fa-IR"/>
        </w:rPr>
        <w:softHyphen/>
        <w:t>های اقتصادی خود را با هزینه کمتر و سرعت بیشتری سازماندهی کنند. در صورت وجود سرمایه اجتماعی مناسب در هر جامعه</w:t>
      </w:r>
      <w:r>
        <w:rPr>
          <w:rFonts w:cs="B Mitra" w:hint="cs"/>
          <w:sz w:val="28"/>
          <w:szCs w:val="28"/>
          <w:rtl/>
          <w:lang w:bidi="fa-IR"/>
        </w:rPr>
        <w:softHyphen/>
        <w:t>ای، افزایش جمعیت می</w:t>
      </w:r>
      <w:r>
        <w:rPr>
          <w:rFonts w:cs="B Mitra" w:hint="cs"/>
          <w:sz w:val="28"/>
          <w:szCs w:val="28"/>
          <w:rtl/>
          <w:lang w:bidi="fa-IR"/>
        </w:rPr>
        <w:softHyphen/>
        <w:t>تواند به مزیت اقتصادی آن جامعه نسبت به جوامع دیگر تبدیل شود. در این حالت، جمعیت بیشتر، امکان شکل</w:t>
      </w:r>
      <w:r>
        <w:rPr>
          <w:rFonts w:cs="B Mitra" w:hint="cs"/>
          <w:sz w:val="28"/>
          <w:szCs w:val="28"/>
          <w:rtl/>
          <w:lang w:bidi="fa-IR"/>
        </w:rPr>
        <w:softHyphen/>
        <w:t>گیری گروه</w:t>
      </w:r>
      <w:r>
        <w:rPr>
          <w:rFonts w:cs="B Mitra" w:hint="cs"/>
          <w:sz w:val="28"/>
          <w:szCs w:val="28"/>
          <w:rtl/>
          <w:lang w:bidi="fa-IR"/>
        </w:rPr>
        <w:softHyphen/>
        <w:t>های اجتماعی قوی</w:t>
      </w:r>
      <w:r>
        <w:rPr>
          <w:rFonts w:cs="B Mitra" w:hint="cs"/>
          <w:sz w:val="28"/>
          <w:szCs w:val="28"/>
          <w:rtl/>
          <w:lang w:bidi="fa-IR"/>
        </w:rPr>
        <w:softHyphen/>
        <w:t>تری را حول فعالیت</w:t>
      </w:r>
      <w:r>
        <w:rPr>
          <w:rFonts w:cs="B Mitra" w:hint="cs"/>
          <w:sz w:val="28"/>
          <w:szCs w:val="28"/>
          <w:rtl/>
          <w:lang w:bidi="fa-IR"/>
        </w:rPr>
        <w:softHyphen/>
        <w:t>های اقتصادی متنوع</w:t>
      </w:r>
      <w:r>
        <w:rPr>
          <w:rFonts w:cs="B Mitra" w:hint="cs"/>
          <w:sz w:val="28"/>
          <w:szCs w:val="28"/>
          <w:rtl/>
          <w:lang w:bidi="fa-IR"/>
        </w:rPr>
        <w:softHyphen/>
        <w:t>تر فراهم می</w:t>
      </w:r>
      <w:r>
        <w:rPr>
          <w:rFonts w:cs="B Mitra" w:hint="cs"/>
          <w:sz w:val="28"/>
          <w:szCs w:val="28"/>
          <w:rtl/>
          <w:lang w:bidi="fa-IR"/>
        </w:rPr>
        <w:softHyphen/>
        <w:t>سازد. کشورهای با جمعیت اندک، توان ورود به بسیاری از حوزه</w:t>
      </w:r>
      <w:r>
        <w:rPr>
          <w:rFonts w:cs="B Mitra" w:hint="cs"/>
          <w:sz w:val="28"/>
          <w:szCs w:val="28"/>
          <w:rtl/>
          <w:lang w:bidi="fa-IR"/>
        </w:rPr>
        <w:softHyphen/>
        <w:t>های اقتصادی را ندارند. اما کشورهایی که دارای جمعیت گسترده</w:t>
      </w:r>
      <w:r>
        <w:rPr>
          <w:rFonts w:cs="B Mitra" w:hint="cs"/>
          <w:sz w:val="28"/>
          <w:szCs w:val="28"/>
          <w:rtl/>
          <w:lang w:bidi="fa-IR"/>
        </w:rPr>
        <w:softHyphen/>
        <w:t>تری هستند، به طور بالقوه می</w:t>
      </w:r>
      <w:r>
        <w:rPr>
          <w:rFonts w:cs="B Mitra" w:hint="cs"/>
          <w:sz w:val="28"/>
          <w:szCs w:val="28"/>
          <w:rtl/>
          <w:lang w:bidi="fa-IR"/>
        </w:rPr>
        <w:softHyphen/>
        <w:t>توانند به بسیاری از حوزه</w:t>
      </w:r>
      <w:r>
        <w:rPr>
          <w:rFonts w:cs="B Mitra" w:hint="cs"/>
          <w:sz w:val="28"/>
          <w:szCs w:val="28"/>
          <w:rtl/>
          <w:lang w:bidi="fa-IR"/>
        </w:rPr>
        <w:softHyphen/>
        <w:t>های اقتصادی وارد شوند. این موضوع از جهت قدرت اقتصادی و سیاسی نیز حائز اهمیت است. جمعیت اندک قادر به تأمین نیروی انسانی چند حوزه اقتصادی محدود است و کشوری که از جمعیت کوچکی برخوردار است به تنهایی قادر به کسب قدرت اقتصادی و سیاسی بیشتر نخواهد بود. مگر آنکه در ائتلافی با حضورکشورهای دیگر حضور یابد. اما کشوری با جمعیت فراوان و سیاست</w:t>
      </w:r>
      <w:r>
        <w:rPr>
          <w:rFonts w:cs="B Mitra" w:hint="cs"/>
          <w:sz w:val="28"/>
          <w:szCs w:val="28"/>
          <w:rtl/>
          <w:lang w:bidi="fa-IR"/>
        </w:rPr>
        <w:softHyphen/>
        <w:t>های مناسب در حوزه</w:t>
      </w:r>
      <w:r>
        <w:rPr>
          <w:rFonts w:cs="B Mitra" w:hint="cs"/>
          <w:sz w:val="28"/>
          <w:szCs w:val="28"/>
          <w:rtl/>
          <w:lang w:bidi="fa-IR"/>
        </w:rPr>
        <w:softHyphen/>
        <w:t>های اقتصادی، اجتماعی و سیاسی، فرصت تبدیل شدن به یک قدرت منطقه</w:t>
      </w:r>
      <w:r>
        <w:rPr>
          <w:rFonts w:cs="B Mitra" w:hint="cs"/>
          <w:sz w:val="28"/>
          <w:szCs w:val="28"/>
          <w:rtl/>
          <w:lang w:bidi="fa-IR"/>
        </w:rPr>
        <w:softHyphen/>
        <w:t xml:space="preserve">ای و جهانی را در اختیار خواهد داشت. در این میان نهادهای اقتصادی و اجتماعی از اهمیت بسیار برخوردارند. </w:t>
      </w:r>
    </w:p>
    <w:p w14:paraId="4A1B335A" w14:textId="77777777" w:rsidR="00F90A3D" w:rsidRPr="00212C9E" w:rsidRDefault="00F90A3D" w:rsidP="00EC58DD">
      <w:pPr>
        <w:tabs>
          <w:tab w:val="left" w:pos="6802"/>
        </w:tabs>
        <w:spacing w:before="100" w:beforeAutospacing="1" w:after="100" w:afterAutospacing="1" w:line="360" w:lineRule="auto"/>
        <w:rPr>
          <w:rFonts w:ascii="Tahoma" w:hAnsi="Tahoma" w:cs="B Mitra"/>
          <w:sz w:val="28"/>
          <w:szCs w:val="28"/>
          <w:rtl/>
          <w:lang w:bidi="fa-IR"/>
        </w:rPr>
      </w:pPr>
    </w:p>
    <w:p w14:paraId="108DE4BB" w14:textId="77777777" w:rsidR="00EC58DD" w:rsidRPr="00BF5B07" w:rsidRDefault="00EC58DD" w:rsidP="00D25E18">
      <w:pPr>
        <w:spacing w:before="100" w:beforeAutospacing="1" w:after="100" w:afterAutospacing="1" w:line="360" w:lineRule="auto"/>
        <w:rPr>
          <w:sz w:val="28"/>
          <w:szCs w:val="28"/>
          <w:rtl/>
          <w:lang w:bidi="fa-IR"/>
        </w:rPr>
      </w:pPr>
    </w:p>
    <w:p w14:paraId="2E8C9607" w14:textId="77777777" w:rsidR="00D25E18" w:rsidRPr="00D25E18" w:rsidRDefault="00D25E18" w:rsidP="00D25E18">
      <w:pPr>
        <w:spacing w:before="100" w:beforeAutospacing="1" w:after="100" w:afterAutospacing="1" w:line="360" w:lineRule="auto"/>
        <w:rPr>
          <w:rFonts w:cs="B Mitra"/>
          <w:sz w:val="28"/>
          <w:szCs w:val="28"/>
          <w:lang w:bidi="fa-IR"/>
        </w:rPr>
      </w:pPr>
    </w:p>
    <w:p w14:paraId="626457F1" w14:textId="77777777" w:rsidR="00FB7995" w:rsidRPr="00FB7995" w:rsidRDefault="00FB7995" w:rsidP="00FB7995">
      <w:pPr>
        <w:spacing w:before="100" w:beforeAutospacing="1" w:after="100" w:afterAutospacing="1"/>
        <w:rPr>
          <w:rFonts w:cs="B Lotus"/>
          <w:sz w:val="28"/>
          <w:szCs w:val="28"/>
          <w:rtl/>
          <w:lang w:bidi="fa-IR"/>
        </w:rPr>
      </w:pPr>
    </w:p>
    <w:p w14:paraId="3E8EAABE" w14:textId="77777777" w:rsidR="00930429" w:rsidRDefault="00930429"/>
    <w:sectPr w:rsidR="009304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F3B354" w14:textId="77777777" w:rsidR="000A5580" w:rsidRDefault="000A5580" w:rsidP="00D25E18">
      <w:pPr>
        <w:spacing w:after="0" w:line="240" w:lineRule="auto"/>
      </w:pPr>
      <w:r>
        <w:separator/>
      </w:r>
    </w:p>
  </w:endnote>
  <w:endnote w:type="continuationSeparator" w:id="0">
    <w:p w14:paraId="0F12EDCF" w14:textId="77777777" w:rsidR="000A5580" w:rsidRDefault="000A5580" w:rsidP="00D25E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dobe Arabic">
    <w:altName w:val="Times New Roman"/>
    <w:panose1 w:val="00000000000000000000"/>
    <w:charset w:val="00"/>
    <w:family w:val="roman"/>
    <w:notTrueType/>
    <w:pitch w:val="variable"/>
    <w:sig w:usb0="00000000" w:usb1="8000A04A" w:usb2="00000008" w:usb3="00000000" w:csb0="00000041" w:csb1="00000000"/>
  </w:font>
  <w:font w:name="Segoe UI">
    <w:panose1 w:val="020B0502040204020203"/>
    <w:charset w:val="00"/>
    <w:family w:val="swiss"/>
    <w:pitch w:val="variable"/>
    <w:sig w:usb0="E4002EFF" w:usb1="C000E47F" w:usb2="00000009" w:usb3="00000000" w:csb0="000001FF" w:csb1="00000000"/>
  </w:font>
  <w:font w:name="B Mitra">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26CA89" w14:textId="77777777" w:rsidR="000A5580" w:rsidRDefault="000A5580" w:rsidP="00D25E18">
      <w:pPr>
        <w:spacing w:after="0" w:line="240" w:lineRule="auto"/>
      </w:pPr>
      <w:r>
        <w:separator/>
      </w:r>
    </w:p>
  </w:footnote>
  <w:footnote w:type="continuationSeparator" w:id="0">
    <w:p w14:paraId="699185B8" w14:textId="77777777" w:rsidR="000A5580" w:rsidRDefault="000A5580" w:rsidP="00D25E18">
      <w:pPr>
        <w:spacing w:after="0" w:line="240" w:lineRule="auto"/>
      </w:pPr>
      <w:r>
        <w:continuationSeparator/>
      </w:r>
    </w:p>
  </w:footnote>
  <w:footnote w:id="1">
    <w:p w14:paraId="7BA8C7B4" w14:textId="77777777" w:rsidR="00D25E18" w:rsidRPr="002209C3" w:rsidRDefault="00D25E18" w:rsidP="00D25E18">
      <w:pPr>
        <w:pStyle w:val="FootnoteText"/>
        <w:bidi w:val="0"/>
        <w:rPr>
          <w:lang w:bidi="fa-IR"/>
        </w:rPr>
      </w:pPr>
      <w:r w:rsidRPr="002209C3">
        <w:rPr>
          <w:rStyle w:val="FootnoteReference"/>
        </w:rPr>
        <w:footnoteRef/>
      </w:r>
      <w:r w:rsidRPr="002209C3">
        <w:rPr>
          <w:rtl/>
          <w:lang w:bidi="ar-SA"/>
        </w:rPr>
        <w:t xml:space="preserve"> </w:t>
      </w:r>
      <w:hyperlink r:id="rId1" w:history="1">
        <w:r w:rsidRPr="002209C3">
          <w:rPr>
            <w:rStyle w:val="Hyperlink"/>
          </w:rPr>
          <w:t>The Origins of the Industrial Revolution in England</w:t>
        </w:r>
      </w:hyperlink>
      <w:r>
        <w:rPr>
          <w:lang w:bidi="fa-IR"/>
        </w:rPr>
        <w:t xml:space="preserve">: </w:t>
      </w:r>
      <w:r w:rsidRPr="002209C3">
        <w:rPr>
          <w:lang w:bidi="fa-IR"/>
        </w:rPr>
        <w:t>www.historyguide.org</w:t>
      </w:r>
    </w:p>
  </w:footnote>
  <w:footnote w:id="2">
    <w:p w14:paraId="15024499" w14:textId="77777777" w:rsidR="00EC58DD" w:rsidRDefault="00EC58DD" w:rsidP="00EC58DD">
      <w:pPr>
        <w:pStyle w:val="FootnoteText"/>
        <w:bidi w:val="0"/>
        <w:rPr>
          <w:lang w:bidi="fa-IR"/>
        </w:rPr>
      </w:pPr>
      <w:r>
        <w:rPr>
          <w:rStyle w:val="FootnoteReference"/>
        </w:rPr>
        <w:footnoteRef/>
      </w:r>
      <w:r>
        <w:rPr>
          <w:rtl/>
          <w:lang w:bidi="ar-SA"/>
        </w:rPr>
        <w:t xml:space="preserve"> </w:t>
      </w:r>
      <w:r w:rsidRPr="00A0022E">
        <w:rPr>
          <w:rStyle w:val="Hyperlink"/>
        </w:rPr>
        <w:t>Abramovitz</w:t>
      </w:r>
    </w:p>
  </w:footnote>
  <w:footnote w:id="3">
    <w:p w14:paraId="130E4CF8" w14:textId="77777777" w:rsidR="00EC58DD" w:rsidRDefault="00EC58DD" w:rsidP="00EC58DD">
      <w:pPr>
        <w:pStyle w:val="FootnoteText"/>
        <w:bidi w:val="0"/>
        <w:rPr>
          <w:lang w:bidi="fa-IR"/>
        </w:rPr>
      </w:pPr>
      <w:r>
        <w:rPr>
          <w:rStyle w:val="FootnoteReference"/>
        </w:rPr>
        <w:footnoteRef/>
      </w:r>
      <w:r>
        <w:rPr>
          <w:rtl/>
          <w:lang w:bidi="ar-SA"/>
        </w:rPr>
        <w:t xml:space="preserve"> </w:t>
      </w:r>
      <w:r w:rsidRPr="00A0022E">
        <w:rPr>
          <w:rStyle w:val="Hyperlink"/>
        </w:rPr>
        <w:t>Kendrick</w:t>
      </w:r>
    </w:p>
  </w:footnote>
  <w:footnote w:id="4">
    <w:p w14:paraId="26AB8017" w14:textId="77777777" w:rsidR="00EC58DD" w:rsidRDefault="00EC58DD" w:rsidP="00EC58DD">
      <w:pPr>
        <w:pStyle w:val="FootnoteText"/>
        <w:bidi w:val="0"/>
      </w:pPr>
      <w:r>
        <w:rPr>
          <w:rStyle w:val="FootnoteReference"/>
        </w:rPr>
        <w:footnoteRef/>
      </w:r>
      <w:r>
        <w:rPr>
          <w:rtl/>
          <w:lang w:bidi="ar-SA"/>
        </w:rPr>
        <w:t xml:space="preserve"> </w:t>
      </w:r>
      <w:r w:rsidRPr="00A0022E">
        <w:rPr>
          <w:rStyle w:val="Hyperlink"/>
        </w:rPr>
        <w:t>Solow</w:t>
      </w:r>
    </w:p>
  </w:footnote>
  <w:footnote w:id="5">
    <w:p w14:paraId="1C5DBC76" w14:textId="77777777" w:rsidR="00EC58DD" w:rsidRDefault="00EC58DD" w:rsidP="00EC58DD">
      <w:pPr>
        <w:pStyle w:val="FootnoteText"/>
        <w:bidi w:val="0"/>
        <w:rPr>
          <w:lang w:bidi="fa-IR"/>
        </w:rPr>
      </w:pPr>
      <w:r>
        <w:rPr>
          <w:rStyle w:val="FootnoteReference"/>
        </w:rPr>
        <w:footnoteRef/>
      </w:r>
      <w:r>
        <w:rPr>
          <w:rtl/>
          <w:lang w:bidi="ar-SA"/>
        </w:rPr>
        <w:t xml:space="preserve"> </w:t>
      </w:r>
      <w:r w:rsidRPr="00CA7FFB">
        <w:rPr>
          <w:rStyle w:val="Hyperlink"/>
        </w:rPr>
        <w:t>Adam Smith</w:t>
      </w:r>
    </w:p>
  </w:footnote>
  <w:footnote w:id="6">
    <w:p w14:paraId="5313C6FE" w14:textId="77777777" w:rsidR="00EC58DD" w:rsidRDefault="00EC58DD" w:rsidP="00EC58DD">
      <w:pPr>
        <w:pStyle w:val="FootnoteText"/>
        <w:bidi w:val="0"/>
        <w:rPr>
          <w:rtl/>
          <w:lang w:bidi="fa-IR"/>
        </w:rPr>
      </w:pPr>
      <w:r>
        <w:rPr>
          <w:rStyle w:val="FootnoteReference"/>
        </w:rPr>
        <w:footnoteRef/>
      </w:r>
      <w:r>
        <w:t xml:space="preserve"> </w:t>
      </w:r>
      <w:smartTag w:uri="urn:schemas-microsoft-com:office:smarttags" w:element="place">
        <w:smartTag w:uri="urn:schemas-microsoft-com:office:smarttags" w:element="City">
          <w:r>
            <w:t>Denison</w:t>
          </w:r>
        </w:smartTag>
      </w:smartTag>
    </w:p>
  </w:footnote>
  <w:footnote w:id="7">
    <w:p w14:paraId="38C5ED18" w14:textId="77777777" w:rsidR="00EC58DD" w:rsidRDefault="00EC58DD" w:rsidP="00EC58DD">
      <w:pPr>
        <w:pStyle w:val="FootnoteText"/>
        <w:bidi w:val="0"/>
        <w:rPr>
          <w:rtl/>
          <w:lang w:bidi="fa-IR"/>
        </w:rPr>
      </w:pPr>
      <w:r>
        <w:rPr>
          <w:rStyle w:val="FootnoteReference"/>
        </w:rPr>
        <w:footnoteRef/>
      </w:r>
      <w:r>
        <w:t xml:space="preserve"> Solow-Swan</w:t>
      </w:r>
    </w:p>
  </w:footnote>
  <w:footnote w:id="8">
    <w:p w14:paraId="1C257E00" w14:textId="77777777" w:rsidR="00EC58DD" w:rsidRDefault="00EC58DD" w:rsidP="00EC58DD">
      <w:pPr>
        <w:pStyle w:val="FootnoteText"/>
        <w:bidi w:val="0"/>
      </w:pPr>
      <w:r>
        <w:rPr>
          <w:rStyle w:val="FootnoteReference"/>
        </w:rPr>
        <w:footnoteRef/>
      </w:r>
      <w:r>
        <w:t xml:space="preserve"> Economics of scale</w:t>
      </w:r>
    </w:p>
  </w:footnote>
  <w:footnote w:id="9">
    <w:p w14:paraId="655F7607" w14:textId="77777777" w:rsidR="00EC58DD" w:rsidRDefault="00EC58DD" w:rsidP="00EC58DD">
      <w:pPr>
        <w:pStyle w:val="FootnoteText"/>
        <w:bidi w:val="0"/>
        <w:rPr>
          <w:lang w:bidi="fa-IR"/>
        </w:rPr>
      </w:pPr>
      <w:r>
        <w:rPr>
          <w:rStyle w:val="FootnoteReference"/>
        </w:rPr>
        <w:footnoteRef/>
      </w:r>
      <w:r>
        <w:rPr>
          <w:rtl/>
          <w:lang w:bidi="ar-SA"/>
        </w:rPr>
        <w:t xml:space="preserve"> </w:t>
      </w:r>
      <w:r w:rsidRPr="0091777F">
        <w:t>Becker</w:t>
      </w:r>
    </w:p>
  </w:footnote>
  <w:footnote w:id="10">
    <w:p w14:paraId="1A3FD4F2" w14:textId="77777777" w:rsidR="00EC58DD" w:rsidRDefault="00EC58DD" w:rsidP="00EC58DD">
      <w:pPr>
        <w:pStyle w:val="FootnoteText"/>
        <w:bidi w:val="0"/>
        <w:rPr>
          <w:lang w:bidi="fa-IR"/>
        </w:rPr>
      </w:pPr>
      <w:r>
        <w:rPr>
          <w:rStyle w:val="FootnoteReference"/>
        </w:rPr>
        <w:footnoteRef/>
      </w:r>
      <w:r>
        <w:rPr>
          <w:rtl/>
          <w:lang w:bidi="ar-SA"/>
        </w:rPr>
        <w:t xml:space="preserve"> </w:t>
      </w:r>
      <w:r>
        <w:t>Romer</w:t>
      </w:r>
    </w:p>
  </w:footnote>
  <w:footnote w:id="11">
    <w:p w14:paraId="1DD8F8B2" w14:textId="77777777" w:rsidR="00EC58DD" w:rsidRDefault="00EC58DD" w:rsidP="00EC58DD">
      <w:pPr>
        <w:pStyle w:val="FootnoteText"/>
        <w:bidi w:val="0"/>
      </w:pPr>
      <w:r>
        <w:rPr>
          <w:rStyle w:val="FootnoteReference"/>
        </w:rPr>
        <w:footnoteRef/>
      </w:r>
      <w:r>
        <w:t xml:space="preserve"> Innovation</w:t>
      </w:r>
    </w:p>
  </w:footnote>
  <w:footnote w:id="12">
    <w:p w14:paraId="27C981A8" w14:textId="77777777" w:rsidR="00EC58DD" w:rsidRDefault="00EC58DD" w:rsidP="00EC58DD">
      <w:pPr>
        <w:pStyle w:val="FootnoteText"/>
        <w:bidi w:val="0"/>
      </w:pPr>
      <w:r>
        <w:rPr>
          <w:rStyle w:val="FootnoteReference"/>
        </w:rPr>
        <w:footnoteRef/>
      </w:r>
      <w:r>
        <w:t xml:space="preserve"> Barro &amp; Sala-i-martin</w:t>
      </w:r>
    </w:p>
  </w:footnote>
  <w:footnote w:id="13">
    <w:p w14:paraId="787FDE53" w14:textId="77777777" w:rsidR="00EC58DD" w:rsidRDefault="00EC58DD" w:rsidP="00EC58DD">
      <w:pPr>
        <w:pStyle w:val="FootnoteText"/>
        <w:bidi w:val="0"/>
        <w:rPr>
          <w:rtl/>
          <w:lang w:bidi="fa-IR"/>
        </w:rPr>
      </w:pPr>
      <w:r>
        <w:rPr>
          <w:rStyle w:val="FootnoteReference"/>
        </w:rPr>
        <w:footnoteRef/>
      </w:r>
      <w:r>
        <w:t xml:space="preserve"> Makiw-Romer-Weil</w:t>
      </w:r>
    </w:p>
  </w:footnote>
  <w:footnote w:id="14">
    <w:p w14:paraId="5C80FD41" w14:textId="77777777" w:rsidR="00EC58DD" w:rsidRPr="003308CB" w:rsidRDefault="00EC58DD" w:rsidP="00EC58DD">
      <w:pPr>
        <w:pStyle w:val="FootnoteText"/>
        <w:bidi w:val="0"/>
        <w:rPr>
          <w:rtl/>
          <w:lang w:bidi="fa-IR"/>
        </w:rPr>
      </w:pPr>
      <w:r>
        <w:rPr>
          <w:rStyle w:val="FootnoteReference"/>
        </w:rPr>
        <w:footnoteRef/>
      </w:r>
      <w:r>
        <w:t xml:space="preserve"> Benhabib &amp; Spiegel</w:t>
      </w:r>
    </w:p>
  </w:footnote>
  <w:footnote w:id="15">
    <w:p w14:paraId="5B807E0E" w14:textId="77777777" w:rsidR="00F90A3D" w:rsidRDefault="00F90A3D" w:rsidP="00F90A3D">
      <w:pPr>
        <w:pStyle w:val="FootnoteText"/>
        <w:rPr>
          <w:rtl/>
          <w:lang w:bidi="fa-IR"/>
        </w:rPr>
      </w:pPr>
      <w:r>
        <w:rPr>
          <w:rStyle w:val="FootnoteReference"/>
        </w:rPr>
        <w:footnoteRef/>
      </w:r>
      <w:r>
        <w:rPr>
          <w:rFonts w:ascii="Times New Roman"/>
          <w:rtl/>
        </w:rPr>
        <w:t xml:space="preserve"> </w:t>
      </w:r>
      <w:r w:rsidRPr="006815AD">
        <w:rPr>
          <w:rFonts w:ascii="Calibri" w:eastAsia="Times New Roman" w:hAnsi="Calibri" w:cs="B Mitra" w:hint="cs"/>
          <w:rtl/>
          <w:lang w:bidi="ar-SA"/>
        </w:rPr>
        <w:t>در اینجا درآمد سرانه به عنوان شاخصی برای سنجش میزان رشد اقتصادی کشورها مورد استفاده قرار می</w:t>
      </w:r>
      <w:r w:rsidRPr="006815AD">
        <w:rPr>
          <w:rFonts w:ascii="B Mitra" w:eastAsia="Times New Roman" w:hAnsi="Calibri" w:cs="B Mitra"/>
          <w:rtl/>
        </w:rPr>
        <w:softHyphen/>
      </w:r>
      <w:r w:rsidRPr="006815AD">
        <w:rPr>
          <w:rFonts w:ascii="Calibri" w:eastAsia="Times New Roman" w:hAnsi="Calibri" w:cs="B Mitra" w:hint="cs"/>
          <w:rtl/>
          <w:lang w:bidi="ar-SA"/>
        </w:rPr>
        <w:t>گیرد</w:t>
      </w:r>
      <w:r w:rsidRPr="006815AD">
        <w:rPr>
          <w:rFonts w:ascii="B Mitra" w:eastAsia="Times New Roman" w:hAnsi="Calibri" w:cs="B Mitra" w:hint="cs"/>
          <w:rtl/>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F4178D"/>
    <w:multiLevelType w:val="hybridMultilevel"/>
    <w:tmpl w:val="50706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E23DE3"/>
    <w:multiLevelType w:val="hybridMultilevel"/>
    <w:tmpl w:val="CA62A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B37B64"/>
    <w:multiLevelType w:val="hybridMultilevel"/>
    <w:tmpl w:val="CA884A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413307"/>
    <w:multiLevelType w:val="hybridMultilevel"/>
    <w:tmpl w:val="8FD66D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DF14E8F"/>
    <w:multiLevelType w:val="hybridMultilevel"/>
    <w:tmpl w:val="2BBADE0C"/>
    <w:lvl w:ilvl="0" w:tplc="0409000F">
      <w:start w:val="1"/>
      <w:numFmt w:val="decimal"/>
      <w:lvlText w:val="%1."/>
      <w:lvlJc w:val="left"/>
      <w:pPr>
        <w:ind w:left="1001" w:hanging="360"/>
      </w:pPr>
    </w:lvl>
    <w:lvl w:ilvl="1" w:tplc="04090019" w:tentative="1">
      <w:start w:val="1"/>
      <w:numFmt w:val="lowerLetter"/>
      <w:lvlText w:val="%2."/>
      <w:lvlJc w:val="left"/>
      <w:pPr>
        <w:ind w:left="1721" w:hanging="360"/>
      </w:pPr>
    </w:lvl>
    <w:lvl w:ilvl="2" w:tplc="0409001B" w:tentative="1">
      <w:start w:val="1"/>
      <w:numFmt w:val="lowerRoman"/>
      <w:lvlText w:val="%3."/>
      <w:lvlJc w:val="right"/>
      <w:pPr>
        <w:ind w:left="2441" w:hanging="180"/>
      </w:pPr>
    </w:lvl>
    <w:lvl w:ilvl="3" w:tplc="0409000F" w:tentative="1">
      <w:start w:val="1"/>
      <w:numFmt w:val="decimal"/>
      <w:lvlText w:val="%4."/>
      <w:lvlJc w:val="left"/>
      <w:pPr>
        <w:ind w:left="3161" w:hanging="360"/>
      </w:pPr>
    </w:lvl>
    <w:lvl w:ilvl="4" w:tplc="04090019" w:tentative="1">
      <w:start w:val="1"/>
      <w:numFmt w:val="lowerLetter"/>
      <w:lvlText w:val="%5."/>
      <w:lvlJc w:val="left"/>
      <w:pPr>
        <w:ind w:left="3881" w:hanging="360"/>
      </w:pPr>
    </w:lvl>
    <w:lvl w:ilvl="5" w:tplc="0409001B" w:tentative="1">
      <w:start w:val="1"/>
      <w:numFmt w:val="lowerRoman"/>
      <w:lvlText w:val="%6."/>
      <w:lvlJc w:val="right"/>
      <w:pPr>
        <w:ind w:left="4601" w:hanging="180"/>
      </w:pPr>
    </w:lvl>
    <w:lvl w:ilvl="6" w:tplc="0409000F" w:tentative="1">
      <w:start w:val="1"/>
      <w:numFmt w:val="decimal"/>
      <w:lvlText w:val="%7."/>
      <w:lvlJc w:val="left"/>
      <w:pPr>
        <w:ind w:left="5321" w:hanging="360"/>
      </w:pPr>
    </w:lvl>
    <w:lvl w:ilvl="7" w:tplc="04090019" w:tentative="1">
      <w:start w:val="1"/>
      <w:numFmt w:val="lowerLetter"/>
      <w:lvlText w:val="%8."/>
      <w:lvlJc w:val="left"/>
      <w:pPr>
        <w:ind w:left="6041" w:hanging="360"/>
      </w:pPr>
    </w:lvl>
    <w:lvl w:ilvl="8" w:tplc="0409001B" w:tentative="1">
      <w:start w:val="1"/>
      <w:numFmt w:val="lowerRoman"/>
      <w:lvlText w:val="%9."/>
      <w:lvlJc w:val="right"/>
      <w:pPr>
        <w:ind w:left="6761"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995"/>
    <w:rsid w:val="000A0175"/>
    <w:rsid w:val="000A5580"/>
    <w:rsid w:val="00142186"/>
    <w:rsid w:val="00217DAF"/>
    <w:rsid w:val="0031411D"/>
    <w:rsid w:val="00420A37"/>
    <w:rsid w:val="0048024F"/>
    <w:rsid w:val="008C4330"/>
    <w:rsid w:val="00930429"/>
    <w:rsid w:val="00BC6315"/>
    <w:rsid w:val="00C3511D"/>
    <w:rsid w:val="00C93FE0"/>
    <w:rsid w:val="00D23076"/>
    <w:rsid w:val="00D25E18"/>
    <w:rsid w:val="00EC58DD"/>
    <w:rsid w:val="00F90A3D"/>
    <w:rsid w:val="00FB79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15FE1D48"/>
  <w15:chartTrackingRefBased/>
  <w15:docId w15:val="{EC2BF2CB-05A3-4B9A-995F-B51412F62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B Lotus"/>
        <w:sz w:val="22"/>
        <w:szCs w:val="28"/>
        <w:lang w:val="en-US" w:eastAsia="en-US" w:bidi="ar-SA"/>
      </w:rPr>
    </w:rPrDefault>
    <w:pPrDefault>
      <w:pPr>
        <w:bidi/>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995"/>
    <w:pPr>
      <w:jc w:val="both"/>
    </w:pPr>
    <w:rPr>
      <w:rFonts w:ascii="Cambria" w:eastAsia="Cambria" w:hAnsi="Cambria" w:cs="Times New Roman"/>
      <w:sz w:val="20"/>
      <w:szCs w:val="20"/>
      <w:lang w:bidi="en-US"/>
    </w:rPr>
  </w:style>
  <w:style w:type="paragraph" w:styleId="Heading1">
    <w:name w:val="heading 1"/>
    <w:basedOn w:val="Normal"/>
    <w:next w:val="Normal"/>
    <w:link w:val="Heading1Char"/>
    <w:autoRedefine/>
    <w:uiPriority w:val="9"/>
    <w:qFormat/>
    <w:rsid w:val="00C3511D"/>
    <w:pPr>
      <w:keepNext/>
      <w:keepLines/>
      <w:spacing w:before="480"/>
      <w:jc w:val="right"/>
      <w:outlineLvl w:val="0"/>
    </w:pPr>
    <w:rPr>
      <w:rFonts w:asciiTheme="majorHAnsi" w:eastAsiaTheme="majorEastAsia" w:hAnsiTheme="majorHAnsi" w:cs="Adobe Arabic"/>
      <w:b/>
      <w:bCs/>
      <w:color w:val="000000" w:themeColor="text1"/>
      <w:sz w:val="28"/>
      <w:szCs w:val="44"/>
      <w:lang w:bidi="ar-SA"/>
    </w:rPr>
  </w:style>
  <w:style w:type="paragraph" w:styleId="Heading2">
    <w:name w:val="heading 2"/>
    <w:basedOn w:val="Normal"/>
    <w:next w:val="Normal"/>
    <w:link w:val="Heading2Char"/>
    <w:uiPriority w:val="9"/>
    <w:qFormat/>
    <w:rsid w:val="00D25E18"/>
    <w:pPr>
      <w:bidi w:val="0"/>
      <w:spacing w:before="240" w:after="80"/>
      <w:jc w:val="left"/>
      <w:outlineLvl w:val="1"/>
    </w:pPr>
    <w:rPr>
      <w:smallCaps/>
      <w:spacing w:val="5"/>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511D"/>
    <w:rPr>
      <w:rFonts w:asciiTheme="majorHAnsi" w:eastAsiaTheme="majorEastAsia" w:hAnsiTheme="majorHAnsi" w:cs="Adobe Arabic"/>
      <w:b/>
      <w:bCs/>
      <w:color w:val="000000" w:themeColor="text1"/>
      <w:sz w:val="28"/>
      <w:szCs w:val="44"/>
    </w:rPr>
  </w:style>
  <w:style w:type="paragraph" w:styleId="ListParagraph">
    <w:name w:val="List Paragraph"/>
    <w:basedOn w:val="Normal"/>
    <w:uiPriority w:val="34"/>
    <w:qFormat/>
    <w:rsid w:val="00D25E18"/>
    <w:pPr>
      <w:ind w:left="720"/>
      <w:contextualSpacing/>
    </w:pPr>
  </w:style>
  <w:style w:type="character" w:customStyle="1" w:styleId="Heading2Char">
    <w:name w:val="Heading 2 Char"/>
    <w:basedOn w:val="DefaultParagraphFont"/>
    <w:link w:val="Heading2"/>
    <w:uiPriority w:val="9"/>
    <w:rsid w:val="00D25E18"/>
    <w:rPr>
      <w:rFonts w:ascii="Cambria" w:eastAsia="Cambria" w:hAnsi="Cambria" w:cs="Times New Roman"/>
      <w:smallCaps/>
      <w:spacing w:val="5"/>
      <w:sz w:val="28"/>
      <w:lang w:bidi="en-US"/>
    </w:rPr>
  </w:style>
  <w:style w:type="paragraph" w:styleId="FootnoteText">
    <w:name w:val="footnote text"/>
    <w:basedOn w:val="Normal"/>
    <w:link w:val="FootnoteTextChar"/>
    <w:uiPriority w:val="99"/>
    <w:unhideWhenUsed/>
    <w:rsid w:val="00D25E18"/>
    <w:pPr>
      <w:spacing w:after="0" w:line="240" w:lineRule="auto"/>
    </w:pPr>
  </w:style>
  <w:style w:type="character" w:customStyle="1" w:styleId="FootnoteTextChar">
    <w:name w:val="Footnote Text Char"/>
    <w:basedOn w:val="DefaultParagraphFont"/>
    <w:link w:val="FootnoteText"/>
    <w:uiPriority w:val="99"/>
    <w:rsid w:val="00D25E18"/>
    <w:rPr>
      <w:rFonts w:ascii="Cambria" w:eastAsia="Cambria" w:hAnsi="Cambria" w:cs="Times New Roman"/>
      <w:sz w:val="20"/>
      <w:szCs w:val="20"/>
      <w:lang w:bidi="en-US"/>
    </w:rPr>
  </w:style>
  <w:style w:type="character" w:styleId="FootnoteReference">
    <w:name w:val="footnote reference"/>
    <w:basedOn w:val="DefaultParagraphFont"/>
    <w:semiHidden/>
    <w:unhideWhenUsed/>
    <w:rsid w:val="00D25E18"/>
    <w:rPr>
      <w:vertAlign w:val="superscript"/>
    </w:rPr>
  </w:style>
  <w:style w:type="character" w:styleId="Hyperlink">
    <w:name w:val="Hyperlink"/>
    <w:basedOn w:val="DefaultParagraphFont"/>
    <w:uiPriority w:val="99"/>
    <w:unhideWhenUsed/>
    <w:rsid w:val="00D25E18"/>
    <w:rPr>
      <w:color w:val="0000FF"/>
      <w:u w:val="single"/>
    </w:rPr>
  </w:style>
  <w:style w:type="character" w:styleId="CommentReference">
    <w:name w:val="annotation reference"/>
    <w:basedOn w:val="DefaultParagraphFont"/>
    <w:uiPriority w:val="99"/>
    <w:semiHidden/>
    <w:unhideWhenUsed/>
    <w:rsid w:val="00D23076"/>
    <w:rPr>
      <w:sz w:val="16"/>
      <w:szCs w:val="16"/>
    </w:rPr>
  </w:style>
  <w:style w:type="paragraph" w:styleId="CommentText">
    <w:name w:val="annotation text"/>
    <w:basedOn w:val="Normal"/>
    <w:link w:val="CommentTextChar"/>
    <w:uiPriority w:val="99"/>
    <w:semiHidden/>
    <w:unhideWhenUsed/>
    <w:rsid w:val="00D23076"/>
    <w:pPr>
      <w:spacing w:line="240" w:lineRule="auto"/>
    </w:pPr>
  </w:style>
  <w:style w:type="character" w:customStyle="1" w:styleId="CommentTextChar">
    <w:name w:val="Comment Text Char"/>
    <w:basedOn w:val="DefaultParagraphFont"/>
    <w:link w:val="CommentText"/>
    <w:uiPriority w:val="99"/>
    <w:semiHidden/>
    <w:rsid w:val="00D23076"/>
    <w:rPr>
      <w:rFonts w:ascii="Cambria" w:eastAsia="Cambria" w:hAnsi="Cambria"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D23076"/>
    <w:rPr>
      <w:b/>
      <w:bCs/>
    </w:rPr>
  </w:style>
  <w:style w:type="character" w:customStyle="1" w:styleId="CommentSubjectChar">
    <w:name w:val="Comment Subject Char"/>
    <w:basedOn w:val="CommentTextChar"/>
    <w:link w:val="CommentSubject"/>
    <w:uiPriority w:val="99"/>
    <w:semiHidden/>
    <w:rsid w:val="00D23076"/>
    <w:rPr>
      <w:rFonts w:ascii="Cambria" w:eastAsia="Cambria" w:hAnsi="Cambria" w:cs="Times New Roman"/>
      <w:b/>
      <w:bCs/>
      <w:sz w:val="20"/>
      <w:szCs w:val="20"/>
      <w:lang w:bidi="en-US"/>
    </w:rPr>
  </w:style>
  <w:style w:type="paragraph" w:styleId="BalloonText">
    <w:name w:val="Balloon Text"/>
    <w:basedOn w:val="Normal"/>
    <w:link w:val="BalloonTextChar"/>
    <w:uiPriority w:val="99"/>
    <w:semiHidden/>
    <w:unhideWhenUsed/>
    <w:rsid w:val="00D230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3076"/>
    <w:rPr>
      <w:rFonts w:ascii="Segoe UI" w:eastAsia="Cambria"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historyguide.org/intellect/lecture17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9</Pages>
  <Words>2224</Words>
  <Characters>12682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mahdi</dc:creator>
  <cp:keywords/>
  <dc:description/>
  <cp:lastModifiedBy>mahdi ghamsari</cp:lastModifiedBy>
  <cp:revision>5</cp:revision>
  <dcterms:created xsi:type="dcterms:W3CDTF">2014-01-21T12:20:00Z</dcterms:created>
  <dcterms:modified xsi:type="dcterms:W3CDTF">2014-02-10T06:00:00Z</dcterms:modified>
</cp:coreProperties>
</file>